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0F3" w:rsidRPr="00BB53AB" w:rsidRDefault="00D510F6" w:rsidP="000A4F10">
      <w:pPr>
        <w:spacing w:line="360" w:lineRule="auto"/>
        <w:jc w:val="center"/>
        <w:rPr>
          <w:rFonts w:ascii="Arial" w:hAnsi="Arial" w:cs="Arial"/>
          <w:b/>
          <w:sz w:val="20"/>
          <w:szCs w:val="20"/>
        </w:rPr>
      </w:pPr>
      <w:r w:rsidRPr="00BB53AB">
        <w:rPr>
          <w:rFonts w:ascii="Arial" w:hAnsi="Arial" w:cs="Arial"/>
          <w:b/>
          <w:sz w:val="20"/>
          <w:szCs w:val="20"/>
        </w:rPr>
        <w:t>SECTION 10 5126-03</w:t>
      </w:r>
    </w:p>
    <w:p w:rsidR="00D510F6" w:rsidRPr="00BB53AB" w:rsidRDefault="00D510F6" w:rsidP="000A4F10">
      <w:pPr>
        <w:spacing w:line="360" w:lineRule="auto"/>
        <w:jc w:val="center"/>
        <w:rPr>
          <w:rFonts w:ascii="Arial" w:hAnsi="Arial" w:cs="Arial"/>
          <w:b/>
          <w:sz w:val="20"/>
          <w:szCs w:val="20"/>
        </w:rPr>
      </w:pPr>
      <w:r w:rsidRPr="00BB53AB">
        <w:rPr>
          <w:rFonts w:ascii="Arial" w:hAnsi="Arial" w:cs="Arial"/>
          <w:b/>
          <w:sz w:val="20"/>
          <w:szCs w:val="20"/>
        </w:rPr>
        <w:t>SOLID PLASTIC LOCKERS</w:t>
      </w:r>
    </w:p>
    <w:p w:rsidR="00BE7FC8" w:rsidRPr="00BB53AB" w:rsidRDefault="00BE7FC8" w:rsidP="00BE7FC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r w:rsidRPr="00BB53AB">
        <w:rPr>
          <w:rFonts w:ascii="Arial" w:hAnsi="Arial" w:cs="Arial"/>
          <w:color w:val="0000FF"/>
          <w:sz w:val="20"/>
          <w:szCs w:val="20"/>
        </w:rPr>
        <w:t>This section includes editing notes to assist the user in editing the section to suit project requirements. These notes are included as hidden text, and can be revealed or hidden by one of the following methods:</w:t>
      </w:r>
    </w:p>
    <w:p w:rsidR="00BE7FC8" w:rsidRPr="00BB53AB" w:rsidRDefault="00BE7FC8" w:rsidP="00BE7FC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color w:val="0000FF"/>
          <w:sz w:val="20"/>
          <w:szCs w:val="20"/>
        </w:rPr>
      </w:pPr>
      <w:r w:rsidRPr="00BB53AB">
        <w:rPr>
          <w:rFonts w:ascii="Arial" w:hAnsi="Arial" w:cs="Arial"/>
          <w:color w:val="0000FF"/>
          <w:sz w:val="20"/>
          <w:szCs w:val="20"/>
        </w:rPr>
        <w:t>Microsoft Word 2010: Display the FILE tab on the ribbon, click OPTIONS, then on left menu click on DISPLAY. Under ALWAYS SHOW THESE select or deselect HIDDEN TEXT.</w:t>
      </w:r>
    </w:p>
    <w:p w:rsidR="00BE7FC8" w:rsidRPr="00BB53AB" w:rsidRDefault="00BE7FC8" w:rsidP="00BE7FC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color w:val="0000FF"/>
          <w:sz w:val="20"/>
          <w:szCs w:val="20"/>
        </w:rPr>
      </w:pPr>
      <w:r w:rsidRPr="00BB53AB">
        <w:rPr>
          <w:rFonts w:ascii="Arial" w:hAnsi="Arial" w:cs="Arial"/>
          <w:color w:val="0000FF"/>
          <w:sz w:val="20"/>
          <w:szCs w:val="20"/>
        </w:rPr>
        <w:t xml:space="preserve">Microsoft Word 2007: Click the Office button, select Word Options, select Display, </w:t>
      </w:r>
      <w:proofErr w:type="gramStart"/>
      <w:r w:rsidRPr="00BB53AB">
        <w:rPr>
          <w:rFonts w:ascii="Arial" w:hAnsi="Arial" w:cs="Arial"/>
          <w:color w:val="0000FF"/>
          <w:sz w:val="20"/>
          <w:szCs w:val="20"/>
        </w:rPr>
        <w:t>then</w:t>
      </w:r>
      <w:proofErr w:type="gramEnd"/>
      <w:r w:rsidRPr="00BB53AB">
        <w:rPr>
          <w:rFonts w:ascii="Arial" w:hAnsi="Arial" w:cs="Arial"/>
          <w:color w:val="0000FF"/>
          <w:sz w:val="20"/>
          <w:szCs w:val="20"/>
        </w:rPr>
        <w:t xml:space="preserve"> select or deselect the HIDDEN TEXT option.</w:t>
      </w:r>
    </w:p>
    <w:p w:rsidR="00BE7FC8" w:rsidRPr="00BB53AB" w:rsidRDefault="00BE7FC8" w:rsidP="00BE7FC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color w:val="0000FF"/>
          <w:sz w:val="20"/>
          <w:szCs w:val="20"/>
        </w:rPr>
      </w:pPr>
      <w:r w:rsidRPr="00BB53AB">
        <w:rPr>
          <w:rFonts w:ascii="Arial" w:hAnsi="Arial" w:cs="Arial"/>
          <w:color w:val="0000FF"/>
          <w:sz w:val="20"/>
          <w:szCs w:val="20"/>
        </w:rPr>
        <w:t>Microsoft Word (earlier versions): From the pull-down menus select TOOLS, then OPTIONS. Under the tab labeled VIEW, select or deselect the HIDDEN TEXT option.</w:t>
      </w:r>
    </w:p>
    <w:p w:rsidR="00BE7FC8" w:rsidRPr="00BB53AB" w:rsidRDefault="00BE7FC8" w:rsidP="00BE7FC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color w:val="0000FF"/>
          <w:sz w:val="20"/>
          <w:szCs w:val="20"/>
        </w:rPr>
      </w:pPr>
      <w:r w:rsidRPr="00BB53AB">
        <w:rPr>
          <w:rFonts w:ascii="Arial" w:hAnsi="Arial" w:cs="Arial"/>
          <w:color w:val="0000FF"/>
          <w:sz w:val="20"/>
          <w:szCs w:val="20"/>
        </w:rPr>
        <w:t>Corel WordPerfect: From the pull-down menus select VIEW, then select or deselect the HIDDEN TEXT option.</w:t>
      </w:r>
    </w:p>
    <w:p w:rsidR="00BE7FC8" w:rsidRPr="00BB53AB" w:rsidRDefault="00BE7FC8" w:rsidP="007F736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rPr>
          <w:rFonts w:ascii="Arial" w:hAnsi="Arial" w:cs="Arial"/>
          <w:vanish/>
          <w:color w:val="0000FF"/>
          <w:sz w:val="20"/>
          <w:szCs w:val="20"/>
        </w:rPr>
      </w:pPr>
      <w:r w:rsidRPr="00BB53AB">
        <w:rPr>
          <w:rFonts w:ascii="Arial" w:hAnsi="Arial" w:cs="Arial"/>
          <w:vanish/>
          <w:color w:val="0000FF"/>
          <w:sz w:val="20"/>
          <w:szCs w:val="20"/>
        </w:rPr>
        <w:t>This master specification section has been prepared by Scranton Products for use in the preparation of a project specification section covering Tufftec solid plastic lockers and locker benches.</w:t>
      </w:r>
    </w:p>
    <w:p w:rsidR="00BE7FC8" w:rsidRPr="00BB53AB" w:rsidRDefault="00BE7FC8" w:rsidP="007F736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rPr>
          <w:rFonts w:ascii="Arial" w:hAnsi="Arial" w:cs="Arial"/>
          <w:vanish/>
          <w:color w:val="0000FF"/>
          <w:sz w:val="20"/>
          <w:szCs w:val="20"/>
        </w:rPr>
      </w:pPr>
      <w:r w:rsidRPr="00BB53AB">
        <w:rPr>
          <w:rFonts w:ascii="Arial" w:hAnsi="Arial" w:cs="Arial"/>
          <w:vanish/>
          <w:color w:val="0000FF"/>
          <w:sz w:val="20"/>
          <w:szCs w:val="20"/>
        </w:rPr>
        <w:t>The following additional sections are available from Scranton Products covering their other products:</w:t>
      </w:r>
    </w:p>
    <w:p w:rsidR="00BE7FC8" w:rsidRPr="00BB53AB" w:rsidRDefault="00BE7FC8" w:rsidP="007F736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ind w:left="2173" w:hanging="2173"/>
        <w:rPr>
          <w:rFonts w:ascii="Arial" w:hAnsi="Arial" w:cs="Arial"/>
          <w:vanish/>
          <w:color w:val="0000FF"/>
          <w:sz w:val="20"/>
          <w:szCs w:val="20"/>
        </w:rPr>
      </w:pPr>
      <w:r w:rsidRPr="00BB53AB">
        <w:rPr>
          <w:rFonts w:ascii="Arial" w:hAnsi="Arial" w:cs="Arial"/>
          <w:vanish/>
          <w:color w:val="0000FF"/>
          <w:sz w:val="20"/>
          <w:szCs w:val="20"/>
        </w:rPr>
        <w:tab/>
      </w:r>
      <w:r w:rsidRPr="00BB53AB">
        <w:rPr>
          <w:rFonts w:ascii="Arial" w:hAnsi="Arial" w:cs="Arial"/>
          <w:vanish/>
          <w:color w:val="0000FF"/>
          <w:sz w:val="20"/>
          <w:szCs w:val="20"/>
        </w:rPr>
        <w:tab/>
        <w:t>06 6121</w:t>
      </w:r>
      <w:r w:rsidRPr="00BB53AB">
        <w:rPr>
          <w:rFonts w:ascii="Arial" w:hAnsi="Arial" w:cs="Arial"/>
          <w:vanish/>
          <w:color w:val="0000FF"/>
          <w:sz w:val="20"/>
          <w:szCs w:val="20"/>
        </w:rPr>
        <w:tab/>
      </w:r>
      <w:r w:rsidRPr="00BB53AB">
        <w:rPr>
          <w:rFonts w:ascii="Arial" w:hAnsi="Arial" w:cs="Arial"/>
          <w:vanish/>
          <w:color w:val="0000FF"/>
          <w:sz w:val="20"/>
          <w:szCs w:val="20"/>
        </w:rPr>
        <w:tab/>
        <w:t>Solid Plastic Vanities</w:t>
      </w:r>
    </w:p>
    <w:p w:rsidR="00BE7FC8" w:rsidRPr="00BB53AB" w:rsidRDefault="00BE7FC8" w:rsidP="007F736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ind w:left="2173" w:hanging="1620"/>
        <w:rPr>
          <w:rFonts w:ascii="Arial" w:hAnsi="Arial" w:cs="Arial"/>
          <w:vanish/>
          <w:color w:val="0000FF"/>
          <w:sz w:val="20"/>
          <w:szCs w:val="20"/>
        </w:rPr>
      </w:pPr>
      <w:r w:rsidRPr="00BB53AB">
        <w:rPr>
          <w:rFonts w:ascii="Arial" w:hAnsi="Arial" w:cs="Arial"/>
          <w:vanish/>
          <w:color w:val="0000FF"/>
          <w:sz w:val="20"/>
          <w:szCs w:val="20"/>
        </w:rPr>
        <w:t>10 2116-01</w:t>
      </w:r>
      <w:r w:rsidRPr="00BB53AB">
        <w:rPr>
          <w:rFonts w:ascii="Arial" w:hAnsi="Arial" w:cs="Arial"/>
          <w:vanish/>
          <w:color w:val="0000FF"/>
          <w:sz w:val="20"/>
          <w:szCs w:val="20"/>
        </w:rPr>
        <w:tab/>
      </w:r>
      <w:r w:rsidR="00CA1929">
        <w:rPr>
          <w:rFonts w:ascii="Arial" w:hAnsi="Arial" w:cs="Arial"/>
          <w:vanish/>
          <w:color w:val="0000FF"/>
          <w:sz w:val="20"/>
          <w:szCs w:val="20"/>
        </w:rPr>
        <w:tab/>
      </w:r>
      <w:r w:rsidRPr="00BB53AB">
        <w:rPr>
          <w:rFonts w:ascii="Arial" w:hAnsi="Arial" w:cs="Arial"/>
          <w:vanish/>
          <w:color w:val="0000FF"/>
          <w:sz w:val="20"/>
          <w:szCs w:val="20"/>
        </w:rPr>
        <w:t>Solid Plastic Toilet Compartments (Floor mounted, overhead braced)</w:t>
      </w:r>
    </w:p>
    <w:p w:rsidR="00BE7FC8" w:rsidRPr="00BB53AB" w:rsidRDefault="00BE7FC8" w:rsidP="007F736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ind w:left="2726" w:hanging="2173"/>
        <w:rPr>
          <w:rFonts w:ascii="Arial" w:hAnsi="Arial" w:cs="Arial"/>
          <w:vanish/>
          <w:color w:val="0000FF"/>
          <w:sz w:val="20"/>
          <w:szCs w:val="20"/>
        </w:rPr>
      </w:pPr>
      <w:r w:rsidRPr="00BB53AB">
        <w:rPr>
          <w:rFonts w:ascii="Arial" w:hAnsi="Arial" w:cs="Arial"/>
          <w:vanish/>
          <w:color w:val="0000FF"/>
          <w:sz w:val="20"/>
          <w:szCs w:val="20"/>
        </w:rPr>
        <w:t>10 2116-02</w:t>
      </w:r>
      <w:r w:rsidRPr="00BB53AB">
        <w:rPr>
          <w:rFonts w:ascii="Arial" w:hAnsi="Arial" w:cs="Arial"/>
          <w:vanish/>
          <w:color w:val="0000FF"/>
          <w:sz w:val="20"/>
          <w:szCs w:val="20"/>
        </w:rPr>
        <w:tab/>
      </w:r>
      <w:r w:rsidR="00CA1929">
        <w:rPr>
          <w:rFonts w:ascii="Arial" w:hAnsi="Arial" w:cs="Arial"/>
          <w:vanish/>
          <w:color w:val="0000FF"/>
          <w:sz w:val="20"/>
          <w:szCs w:val="20"/>
        </w:rPr>
        <w:tab/>
      </w:r>
      <w:r w:rsidRPr="00BB53AB">
        <w:rPr>
          <w:rFonts w:ascii="Arial" w:hAnsi="Arial" w:cs="Arial"/>
          <w:vanish/>
          <w:color w:val="0000FF"/>
          <w:sz w:val="20"/>
          <w:szCs w:val="20"/>
        </w:rPr>
        <w:t>Solid Plastic Toilet Compartments (Floor-to-ceiling)</w:t>
      </w:r>
    </w:p>
    <w:p w:rsidR="00BE7FC8" w:rsidRPr="00BB53AB" w:rsidRDefault="00BE7FC8" w:rsidP="007F736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ind w:left="2726" w:hanging="2173"/>
        <w:rPr>
          <w:rFonts w:ascii="Arial" w:hAnsi="Arial" w:cs="Arial"/>
          <w:vanish/>
          <w:color w:val="0000FF"/>
          <w:sz w:val="20"/>
          <w:szCs w:val="20"/>
        </w:rPr>
      </w:pPr>
      <w:r w:rsidRPr="00BB53AB">
        <w:rPr>
          <w:rFonts w:ascii="Arial" w:hAnsi="Arial" w:cs="Arial"/>
          <w:vanish/>
          <w:color w:val="0000FF"/>
          <w:sz w:val="20"/>
          <w:szCs w:val="20"/>
        </w:rPr>
        <w:t>10 2116-03</w:t>
      </w:r>
      <w:r w:rsidRPr="00BB53AB">
        <w:rPr>
          <w:rFonts w:ascii="Arial" w:hAnsi="Arial" w:cs="Arial"/>
          <w:vanish/>
          <w:color w:val="0000FF"/>
          <w:sz w:val="20"/>
          <w:szCs w:val="20"/>
        </w:rPr>
        <w:tab/>
      </w:r>
      <w:r w:rsidR="00CA1929">
        <w:rPr>
          <w:rFonts w:ascii="Arial" w:hAnsi="Arial" w:cs="Arial"/>
          <w:vanish/>
          <w:color w:val="0000FF"/>
          <w:sz w:val="20"/>
          <w:szCs w:val="20"/>
        </w:rPr>
        <w:tab/>
      </w:r>
      <w:r w:rsidRPr="00BB53AB">
        <w:rPr>
          <w:rFonts w:ascii="Arial" w:hAnsi="Arial" w:cs="Arial"/>
          <w:vanish/>
          <w:color w:val="0000FF"/>
          <w:sz w:val="20"/>
          <w:szCs w:val="20"/>
        </w:rPr>
        <w:t>Solid Plastic Toilet Compartments (Ceiling hung)</w:t>
      </w:r>
    </w:p>
    <w:p w:rsidR="00BE7FC8" w:rsidRPr="00BB53AB" w:rsidRDefault="00BE7FC8" w:rsidP="007F736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ind w:left="2726" w:hanging="2173"/>
        <w:rPr>
          <w:rFonts w:ascii="Arial" w:hAnsi="Arial" w:cs="Arial"/>
          <w:vanish/>
          <w:color w:val="0000FF"/>
          <w:sz w:val="20"/>
          <w:szCs w:val="20"/>
        </w:rPr>
      </w:pPr>
      <w:r w:rsidRPr="00BB53AB">
        <w:rPr>
          <w:rFonts w:ascii="Arial" w:hAnsi="Arial" w:cs="Arial"/>
          <w:vanish/>
          <w:color w:val="0000FF"/>
          <w:sz w:val="20"/>
          <w:szCs w:val="20"/>
        </w:rPr>
        <w:t>10 2116-04</w:t>
      </w:r>
      <w:r w:rsidRPr="00BB53AB">
        <w:rPr>
          <w:rFonts w:ascii="Arial" w:hAnsi="Arial" w:cs="Arial"/>
          <w:vanish/>
          <w:color w:val="0000FF"/>
          <w:sz w:val="20"/>
          <w:szCs w:val="20"/>
        </w:rPr>
        <w:tab/>
      </w:r>
      <w:r w:rsidR="00CA1929">
        <w:rPr>
          <w:rFonts w:ascii="Arial" w:hAnsi="Arial" w:cs="Arial"/>
          <w:vanish/>
          <w:color w:val="0000FF"/>
          <w:sz w:val="20"/>
          <w:szCs w:val="20"/>
        </w:rPr>
        <w:tab/>
      </w:r>
      <w:r w:rsidRPr="00BB53AB">
        <w:rPr>
          <w:rFonts w:ascii="Arial" w:hAnsi="Arial" w:cs="Arial"/>
          <w:vanish/>
          <w:color w:val="0000FF"/>
          <w:sz w:val="20"/>
          <w:szCs w:val="20"/>
        </w:rPr>
        <w:t>Solid Plastic Toilet Compartments (Resist</w:t>
      </w:r>
      <w:r w:rsidR="00454CD3">
        <w:rPr>
          <w:rFonts w:ascii="Arial" w:hAnsi="Arial" w:cs="Arial"/>
          <w:vanish/>
          <w:color w:val="0000FF"/>
          <w:sz w:val="20"/>
          <w:szCs w:val="20"/>
        </w:rPr>
        <w:t>al</w:t>
      </w:r>
      <w:r w:rsidRPr="00BB53AB">
        <w:rPr>
          <w:rFonts w:ascii="Arial" w:hAnsi="Arial" w:cs="Arial"/>
          <w:vanish/>
          <w:color w:val="0000FF"/>
          <w:sz w:val="20"/>
          <w:szCs w:val="20"/>
        </w:rPr>
        <w:t>l)</w:t>
      </w:r>
    </w:p>
    <w:p w:rsidR="00BE7FC8" w:rsidRPr="00BB53AB" w:rsidRDefault="00BE7FC8" w:rsidP="007F736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ind w:left="2726" w:hanging="2173"/>
        <w:rPr>
          <w:rFonts w:ascii="Arial" w:hAnsi="Arial" w:cs="Arial"/>
          <w:vanish/>
          <w:color w:val="0000FF"/>
          <w:sz w:val="20"/>
          <w:szCs w:val="20"/>
        </w:rPr>
      </w:pPr>
      <w:r w:rsidRPr="00BB53AB">
        <w:rPr>
          <w:rFonts w:ascii="Arial" w:hAnsi="Arial" w:cs="Arial"/>
          <w:vanish/>
          <w:color w:val="0000FF"/>
          <w:sz w:val="20"/>
          <w:szCs w:val="20"/>
        </w:rPr>
        <w:t>10 2119</w:t>
      </w:r>
      <w:r w:rsidRPr="00BB53AB">
        <w:rPr>
          <w:rFonts w:ascii="Arial" w:hAnsi="Arial" w:cs="Arial"/>
          <w:vanish/>
          <w:color w:val="0000FF"/>
          <w:sz w:val="20"/>
          <w:szCs w:val="20"/>
        </w:rPr>
        <w:tab/>
      </w:r>
      <w:r w:rsidRPr="00BB53AB">
        <w:rPr>
          <w:rFonts w:ascii="Arial" w:hAnsi="Arial" w:cs="Arial"/>
          <w:vanish/>
          <w:color w:val="0000FF"/>
          <w:sz w:val="20"/>
          <w:szCs w:val="20"/>
        </w:rPr>
        <w:tab/>
        <w:t>Solid Plastic Shower and Dressing Compartments</w:t>
      </w:r>
    </w:p>
    <w:p w:rsidR="00BE7FC8" w:rsidRPr="00BB53AB" w:rsidRDefault="00BE7FC8" w:rsidP="007F736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ind w:left="2726" w:hanging="2173"/>
        <w:rPr>
          <w:rFonts w:ascii="Arial" w:hAnsi="Arial" w:cs="Arial"/>
          <w:vanish/>
          <w:color w:val="0000FF"/>
          <w:sz w:val="20"/>
          <w:szCs w:val="20"/>
        </w:rPr>
      </w:pPr>
      <w:r w:rsidRPr="00BB53AB">
        <w:rPr>
          <w:rFonts w:ascii="Arial" w:hAnsi="Arial" w:cs="Arial"/>
          <w:vanish/>
          <w:color w:val="0000FF"/>
          <w:sz w:val="20"/>
          <w:szCs w:val="20"/>
        </w:rPr>
        <w:t>10 5126-02</w:t>
      </w:r>
      <w:r w:rsidRPr="00BB53AB">
        <w:rPr>
          <w:rFonts w:ascii="Arial" w:hAnsi="Arial" w:cs="Arial"/>
          <w:vanish/>
          <w:color w:val="0000FF"/>
          <w:sz w:val="20"/>
          <w:szCs w:val="20"/>
        </w:rPr>
        <w:tab/>
      </w:r>
      <w:r w:rsidRPr="00BB53AB">
        <w:rPr>
          <w:rFonts w:ascii="Arial" w:hAnsi="Arial" w:cs="Arial"/>
          <w:vanish/>
          <w:color w:val="0000FF"/>
          <w:sz w:val="20"/>
          <w:szCs w:val="20"/>
        </w:rPr>
        <w:tab/>
        <w:t>Solid Plastic Lockers (Duralife)</w:t>
      </w:r>
    </w:p>
    <w:p w:rsidR="00BE7FC8" w:rsidRPr="00BB53AB" w:rsidRDefault="00BE7FC8" w:rsidP="007F736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rPr>
          <w:rFonts w:ascii="Arial" w:hAnsi="Arial" w:cs="Arial"/>
          <w:vanish/>
          <w:color w:val="0000FF"/>
          <w:sz w:val="20"/>
          <w:szCs w:val="20"/>
        </w:rPr>
      </w:pPr>
      <w:r w:rsidRPr="00BB53AB">
        <w:rPr>
          <w:rFonts w:ascii="Arial" w:hAnsi="Arial" w:cs="Arial"/>
          <w:vanish/>
          <w:color w:val="0000FF"/>
          <w:sz w:val="20"/>
          <w:szCs w:val="20"/>
        </w:rPr>
        <w:t>The following should be noted in using this specification:</w:t>
      </w:r>
    </w:p>
    <w:p w:rsidR="00BE7FC8" w:rsidRPr="00BB53AB" w:rsidRDefault="00BE7FC8" w:rsidP="007F736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rPr>
          <w:rFonts w:ascii="Arial" w:hAnsi="Arial" w:cs="Arial"/>
          <w:vanish/>
          <w:color w:val="0000FF"/>
          <w:sz w:val="20"/>
          <w:szCs w:val="20"/>
        </w:rPr>
      </w:pPr>
      <w:r w:rsidRPr="00BB53AB">
        <w:rPr>
          <w:rFonts w:ascii="Arial" w:hAnsi="Arial" w:cs="Arial"/>
          <w:vanish/>
          <w:color w:val="0000FF"/>
          <w:sz w:val="20"/>
          <w:szCs w:val="2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rsidR="00BE7FC8" w:rsidRPr="00BB53AB" w:rsidRDefault="00BB53AB" w:rsidP="007F736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rPr>
          <w:rFonts w:ascii="Arial" w:hAnsi="Arial" w:cs="Arial"/>
          <w:vanish/>
          <w:color w:val="0000FF"/>
          <w:sz w:val="20"/>
          <w:szCs w:val="20"/>
        </w:rPr>
      </w:pPr>
      <w:r>
        <w:rPr>
          <w:rFonts w:ascii="Arial" w:hAnsi="Arial" w:cs="Arial"/>
          <w:vanish/>
          <w:color w:val="0000FF"/>
          <w:sz w:val="20"/>
          <w:szCs w:val="20"/>
        </w:rPr>
        <w:tab/>
      </w:r>
      <w:r w:rsidR="00BE7FC8" w:rsidRPr="00BB53AB">
        <w:rPr>
          <w:rFonts w:ascii="Arial" w:hAnsi="Arial" w:cs="Arial"/>
          <w:vanish/>
          <w:color w:val="0000FF"/>
          <w:sz w:val="20"/>
          <w:szCs w:val="20"/>
        </w:rPr>
        <w:t>(</w:t>
      </w:r>
      <w:hyperlink w:history="1">
        <w:r w:rsidR="00C3005D" w:rsidRPr="00C00CF7">
          <w:rPr>
            <w:rStyle w:val="Hyperlink"/>
            <w:rFonts w:ascii="Arial" w:hAnsi="Arial" w:cs="Arial"/>
            <w:vanish/>
            <w:sz w:val="20"/>
            <w:szCs w:val="20"/>
          </w:rPr>
          <w:t>www.scrantonproducts.com</w:t>
        </w:r>
      </w:hyperlink>
      <w:r w:rsidR="00BE7FC8" w:rsidRPr="00BB53AB">
        <w:rPr>
          <w:rFonts w:ascii="Arial" w:hAnsi="Arial" w:cs="Arial"/>
          <w:vanish/>
          <w:color w:val="0000FF"/>
          <w:sz w:val="20"/>
          <w:szCs w:val="20"/>
        </w:rPr>
        <w:t>)</w:t>
      </w:r>
    </w:p>
    <w:p w:rsidR="00BE7FC8" w:rsidRPr="00BB53AB" w:rsidRDefault="00BE7FC8" w:rsidP="007F736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rPr>
          <w:rFonts w:ascii="Arial" w:hAnsi="Arial" w:cs="Arial"/>
          <w:vanish/>
          <w:color w:val="0000FF"/>
          <w:sz w:val="20"/>
          <w:szCs w:val="20"/>
        </w:rPr>
      </w:pPr>
      <w:r w:rsidRPr="00BB53AB">
        <w:rPr>
          <w:rFonts w:ascii="Arial" w:hAnsi="Arial" w:cs="Arial"/>
          <w:vanish/>
          <w:color w:val="0000FF"/>
          <w:sz w:val="20"/>
          <w:szCs w:val="20"/>
        </w:rPr>
        <w:t>Optional text requiring a selection by the user is enclosed within brackets, e.g.: "Section [09 0000.] [_____.]"</w:t>
      </w:r>
    </w:p>
    <w:p w:rsidR="00BE7FC8" w:rsidRPr="00BB53AB" w:rsidRDefault="00BE7FC8" w:rsidP="007F736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rPr>
          <w:rFonts w:ascii="Arial" w:hAnsi="Arial" w:cs="Arial"/>
          <w:vanish/>
          <w:color w:val="0000FF"/>
          <w:sz w:val="20"/>
          <w:szCs w:val="20"/>
        </w:rPr>
      </w:pPr>
      <w:r w:rsidRPr="00BB53AB">
        <w:rPr>
          <w:rFonts w:ascii="Arial" w:hAnsi="Arial" w:cs="Arial"/>
          <w:vanish/>
          <w:color w:val="0000FF"/>
          <w:sz w:val="20"/>
          <w:szCs w:val="20"/>
        </w:rPr>
        <w:t>Items requiring user input are enclosed within brackets, e.g.: "Section [_____ - ________]."</w:t>
      </w:r>
    </w:p>
    <w:p w:rsidR="00BE7FC8" w:rsidRPr="00BB53AB" w:rsidRDefault="00BE7FC8" w:rsidP="007F736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ind w:left="553"/>
        <w:rPr>
          <w:rFonts w:ascii="Arial" w:hAnsi="Arial" w:cs="Arial"/>
          <w:vanish/>
          <w:color w:val="0000FF"/>
          <w:sz w:val="20"/>
          <w:szCs w:val="20"/>
        </w:rPr>
      </w:pPr>
      <w:r w:rsidRPr="00BB53AB">
        <w:rPr>
          <w:rFonts w:ascii="Arial" w:hAnsi="Arial" w:cs="Arial"/>
          <w:vanish/>
          <w:color w:val="0000FF"/>
          <w:sz w:val="20"/>
          <w:szCs w:val="20"/>
        </w:rPr>
        <w:t>Optional paragraphs are separated by an "OR" statement, e.g.:</w:t>
      </w:r>
    </w:p>
    <w:p w:rsidR="00BE7FC8" w:rsidRPr="00BB53AB" w:rsidRDefault="00BE7FC8" w:rsidP="007F736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jc w:val="center"/>
        <w:rPr>
          <w:rFonts w:ascii="Arial" w:hAnsi="Arial" w:cs="Arial"/>
          <w:vanish/>
          <w:color w:val="0000FF"/>
          <w:sz w:val="20"/>
          <w:szCs w:val="20"/>
        </w:rPr>
      </w:pPr>
      <w:r w:rsidRPr="00BB53AB">
        <w:rPr>
          <w:rFonts w:ascii="Arial" w:hAnsi="Arial" w:cs="Arial"/>
          <w:vanish/>
          <w:color w:val="0000FF"/>
          <w:sz w:val="20"/>
          <w:szCs w:val="20"/>
        </w:rPr>
        <w:t>**** OR ****</w:t>
      </w:r>
    </w:p>
    <w:p w:rsidR="00BE7FC8" w:rsidRPr="00BB53AB" w:rsidRDefault="00BE7FC8" w:rsidP="007F736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ind w:left="553"/>
        <w:rPr>
          <w:rFonts w:ascii="Arial" w:hAnsi="Arial" w:cs="Arial"/>
          <w:vanish/>
          <w:color w:val="008000"/>
          <w:sz w:val="20"/>
          <w:szCs w:val="20"/>
        </w:rPr>
      </w:pPr>
      <w:r w:rsidRPr="00BB53AB">
        <w:rPr>
          <w:rFonts w:ascii="Arial" w:hAnsi="Arial" w:cs="Arial"/>
          <w:vanish/>
          <w:color w:val="008000"/>
          <w:sz w:val="20"/>
          <w:szCs w:val="20"/>
        </w:rPr>
        <w:t xml:space="preserve">Sustainable requirements are included for projects requiring LEED certification, and are included as green text. For additional information on LEED, visit the U.S. Green Building Council website at </w:t>
      </w:r>
      <w:r w:rsidR="00C3005D">
        <w:rPr>
          <w:rFonts w:ascii="Arial" w:hAnsi="Arial" w:cs="Arial"/>
          <w:vanish/>
          <w:color w:val="008000"/>
          <w:sz w:val="20"/>
          <w:szCs w:val="20"/>
        </w:rPr>
        <w:t>(</w:t>
      </w:r>
      <w:hyperlink r:id="rId7" w:history="1">
        <w:r w:rsidRPr="00C3005D">
          <w:rPr>
            <w:rStyle w:val="Hyperlink"/>
            <w:rFonts w:ascii="Arial" w:hAnsi="Arial" w:cs="Arial"/>
            <w:bCs/>
            <w:i/>
            <w:iCs/>
            <w:vanish/>
            <w:sz w:val="20"/>
            <w:szCs w:val="20"/>
          </w:rPr>
          <w:t>www.usgbc.org</w:t>
        </w:r>
      </w:hyperlink>
      <w:r w:rsidR="00C3005D">
        <w:rPr>
          <w:rFonts w:ascii="Arial" w:hAnsi="Arial" w:cs="Arial"/>
          <w:vanish/>
          <w:color w:val="008000"/>
          <w:sz w:val="20"/>
          <w:szCs w:val="20"/>
        </w:rPr>
        <w:t>)</w:t>
      </w:r>
      <w:r w:rsidRPr="00BB53AB">
        <w:rPr>
          <w:rFonts w:ascii="Arial" w:hAnsi="Arial" w:cs="Arial"/>
          <w:vanish/>
          <w:sz w:val="20"/>
          <w:szCs w:val="20"/>
        </w:rPr>
        <w:t>.</w:t>
      </w:r>
    </w:p>
    <w:p w:rsidR="00BE7FC8" w:rsidRPr="00BB53AB" w:rsidRDefault="00BE7FC8" w:rsidP="007F736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rPr>
          <w:rFonts w:ascii="Arial" w:hAnsi="Arial" w:cs="Arial"/>
          <w:vanish/>
          <w:color w:val="0000FF"/>
          <w:sz w:val="20"/>
          <w:szCs w:val="20"/>
        </w:rPr>
      </w:pPr>
      <w:r w:rsidRPr="00BB53AB">
        <w:rPr>
          <w:rFonts w:ascii="Arial" w:hAnsi="Arial" w:cs="Arial"/>
          <w:vanish/>
          <w:color w:val="0000FF"/>
          <w:sz w:val="20"/>
          <w:szCs w:val="20"/>
        </w:rPr>
        <w:t>For assistance on the use of the products in this section, contact Scranton Products by calling 800-445-5148,</w:t>
      </w:r>
      <w:r w:rsidR="00C3005D">
        <w:rPr>
          <w:rFonts w:ascii="Arial" w:hAnsi="Arial" w:cs="Arial"/>
          <w:vanish/>
          <w:color w:val="0000FF"/>
          <w:sz w:val="20"/>
          <w:szCs w:val="20"/>
        </w:rPr>
        <w:t xml:space="preserve"> </w:t>
      </w:r>
      <w:r w:rsidRPr="00BB53AB">
        <w:rPr>
          <w:rFonts w:ascii="Arial" w:hAnsi="Arial" w:cs="Arial"/>
          <w:vanish/>
          <w:color w:val="0000FF"/>
          <w:sz w:val="20"/>
          <w:szCs w:val="20"/>
        </w:rPr>
        <w:t xml:space="preserve">by email at </w:t>
      </w:r>
      <w:hyperlink r:id="rId8" w:history="1">
        <w:r w:rsidRPr="00BB53AB">
          <w:rPr>
            <w:rFonts w:ascii="Arial" w:hAnsi="Arial" w:cs="Arial"/>
            <w:vanish/>
            <w:color w:val="0000FF"/>
            <w:sz w:val="20"/>
            <w:szCs w:val="20"/>
            <w:u w:val="single"/>
          </w:rPr>
          <w:t>info@scrantonproducts.com</w:t>
        </w:r>
      </w:hyperlink>
      <w:r w:rsidRPr="00BB53AB">
        <w:rPr>
          <w:rFonts w:ascii="Arial" w:hAnsi="Arial" w:cs="Arial"/>
          <w:vanish/>
          <w:color w:val="0000FF"/>
          <w:sz w:val="20"/>
          <w:szCs w:val="20"/>
        </w:rPr>
        <w:t xml:space="preserve">, or visit their website at </w:t>
      </w:r>
      <w:r w:rsidR="00C3005D">
        <w:rPr>
          <w:rFonts w:ascii="Arial" w:hAnsi="Arial" w:cs="Arial"/>
          <w:vanish/>
          <w:color w:val="0000FF"/>
          <w:sz w:val="20"/>
          <w:szCs w:val="20"/>
        </w:rPr>
        <w:t>(</w:t>
      </w:r>
      <w:hyperlink w:history="1">
        <w:r w:rsidR="00C3005D" w:rsidRPr="00C00CF7">
          <w:rPr>
            <w:rStyle w:val="Hyperlink"/>
            <w:rFonts w:ascii="Arial" w:hAnsi="Arial" w:cs="Arial"/>
            <w:vanish/>
            <w:sz w:val="20"/>
            <w:szCs w:val="20"/>
          </w:rPr>
          <w:t>www.scrantonproducts.com).</w:t>
        </w:r>
      </w:hyperlink>
    </w:p>
    <w:p w:rsidR="00A830B4" w:rsidRDefault="00D510F6" w:rsidP="007F736C">
      <w:pPr>
        <w:spacing w:after="0" w:line="240" w:lineRule="auto"/>
        <w:rPr>
          <w:rFonts w:ascii="Arial" w:hAnsi="Arial" w:cs="Arial"/>
          <w:b/>
          <w:sz w:val="20"/>
          <w:szCs w:val="20"/>
        </w:rPr>
      </w:pPr>
      <w:r w:rsidRPr="00BB53AB">
        <w:rPr>
          <w:rFonts w:ascii="Arial" w:hAnsi="Arial" w:cs="Arial"/>
          <w:b/>
          <w:sz w:val="20"/>
          <w:szCs w:val="20"/>
        </w:rPr>
        <w:t>PART 1</w:t>
      </w:r>
      <w:r w:rsidRPr="00BB53AB">
        <w:rPr>
          <w:rFonts w:ascii="Arial" w:hAnsi="Arial" w:cs="Arial"/>
          <w:b/>
          <w:sz w:val="20"/>
          <w:szCs w:val="20"/>
        </w:rPr>
        <w:tab/>
      </w:r>
      <w:r w:rsidRPr="00BB53AB">
        <w:rPr>
          <w:rFonts w:ascii="Arial" w:hAnsi="Arial" w:cs="Arial"/>
          <w:b/>
          <w:sz w:val="20"/>
          <w:szCs w:val="20"/>
        </w:rPr>
        <w:tab/>
        <w:t>GENERAL</w:t>
      </w:r>
    </w:p>
    <w:p w:rsidR="007F736C" w:rsidRPr="00BB53AB" w:rsidRDefault="007F736C" w:rsidP="007F736C">
      <w:pPr>
        <w:spacing w:after="0" w:line="240" w:lineRule="auto"/>
        <w:rPr>
          <w:rFonts w:ascii="Arial" w:hAnsi="Arial" w:cs="Arial"/>
          <w:b/>
          <w:sz w:val="20"/>
          <w:szCs w:val="20"/>
        </w:rPr>
      </w:pPr>
    </w:p>
    <w:p w:rsidR="00A830B4" w:rsidRDefault="000A4F10" w:rsidP="000A4F10">
      <w:pPr>
        <w:pStyle w:val="ListParagraph"/>
        <w:numPr>
          <w:ilvl w:val="1"/>
          <w:numId w:val="11"/>
        </w:numPr>
        <w:spacing w:after="0" w:line="240" w:lineRule="auto"/>
        <w:rPr>
          <w:rFonts w:ascii="Arial" w:hAnsi="Arial" w:cs="Arial"/>
          <w:sz w:val="20"/>
          <w:szCs w:val="20"/>
        </w:rPr>
      </w:pPr>
      <w:r w:rsidRPr="00BB53AB">
        <w:rPr>
          <w:rFonts w:ascii="Arial" w:hAnsi="Arial" w:cs="Arial"/>
          <w:sz w:val="20"/>
          <w:szCs w:val="20"/>
        </w:rPr>
        <w:t xml:space="preserve">    SUMMARY</w:t>
      </w:r>
    </w:p>
    <w:p w:rsidR="00866D89" w:rsidRPr="00866D89" w:rsidRDefault="00866D89" w:rsidP="00866D89">
      <w:pPr>
        <w:spacing w:after="0" w:line="240" w:lineRule="auto"/>
        <w:rPr>
          <w:rFonts w:ascii="Arial" w:hAnsi="Arial" w:cs="Arial"/>
          <w:sz w:val="20"/>
          <w:szCs w:val="20"/>
        </w:rPr>
      </w:pPr>
    </w:p>
    <w:p w:rsidR="000A4F10" w:rsidRPr="00BB53AB" w:rsidRDefault="000A4F10" w:rsidP="000A4F10">
      <w:pPr>
        <w:pStyle w:val="ListParagraph"/>
        <w:numPr>
          <w:ilvl w:val="0"/>
          <w:numId w:val="8"/>
        </w:numPr>
        <w:spacing w:after="0" w:line="240" w:lineRule="auto"/>
        <w:rPr>
          <w:rFonts w:ascii="Arial" w:hAnsi="Arial" w:cs="Arial"/>
          <w:sz w:val="20"/>
          <w:szCs w:val="20"/>
        </w:rPr>
      </w:pPr>
      <w:r w:rsidRPr="00BB53AB">
        <w:rPr>
          <w:rFonts w:ascii="Arial" w:hAnsi="Arial" w:cs="Arial"/>
          <w:sz w:val="20"/>
          <w:szCs w:val="20"/>
        </w:rPr>
        <w:t>Section includes:</w:t>
      </w:r>
    </w:p>
    <w:p w:rsidR="000A4F10" w:rsidRPr="00C16F79" w:rsidRDefault="000A4F10" w:rsidP="000A4F10">
      <w:pPr>
        <w:pStyle w:val="ListParagraph"/>
        <w:numPr>
          <w:ilvl w:val="0"/>
          <w:numId w:val="10"/>
        </w:numPr>
        <w:spacing w:after="0" w:line="240" w:lineRule="auto"/>
        <w:rPr>
          <w:rFonts w:ascii="Arial" w:hAnsi="Arial" w:cs="Arial"/>
          <w:sz w:val="20"/>
          <w:szCs w:val="20"/>
        </w:rPr>
      </w:pPr>
      <w:r w:rsidRPr="00C16F79">
        <w:rPr>
          <w:rFonts w:ascii="Arial" w:hAnsi="Arial" w:cs="Arial"/>
          <w:sz w:val="20"/>
          <w:szCs w:val="20"/>
        </w:rPr>
        <w:t>Solid plastic locker room benches.</w:t>
      </w:r>
    </w:p>
    <w:p w:rsidR="000A4F10" w:rsidRPr="00C16F79" w:rsidRDefault="000A4F10" w:rsidP="000A4F10">
      <w:pPr>
        <w:pStyle w:val="ListParagraph"/>
        <w:spacing w:after="0" w:line="240" w:lineRule="auto"/>
        <w:ind w:left="1080"/>
        <w:rPr>
          <w:rFonts w:ascii="Arial" w:hAnsi="Arial" w:cs="Arial"/>
          <w:sz w:val="20"/>
          <w:szCs w:val="20"/>
        </w:rPr>
      </w:pPr>
    </w:p>
    <w:p w:rsidR="000A4F10" w:rsidRPr="00C16F79" w:rsidRDefault="00D510F6" w:rsidP="000A4F10">
      <w:pPr>
        <w:pStyle w:val="ListParagraph"/>
        <w:numPr>
          <w:ilvl w:val="0"/>
          <w:numId w:val="8"/>
        </w:numPr>
        <w:spacing w:after="0" w:line="240" w:lineRule="auto"/>
        <w:rPr>
          <w:rFonts w:ascii="Arial" w:hAnsi="Arial" w:cs="Arial"/>
          <w:sz w:val="20"/>
          <w:szCs w:val="20"/>
        </w:rPr>
      </w:pPr>
      <w:r w:rsidRPr="00C16F79">
        <w:rPr>
          <w:rFonts w:ascii="Arial" w:hAnsi="Arial" w:cs="Arial"/>
          <w:sz w:val="20"/>
          <w:szCs w:val="20"/>
        </w:rPr>
        <w:t>Related Sections:</w:t>
      </w:r>
    </w:p>
    <w:p w:rsidR="00D510F6" w:rsidRPr="00C16F79" w:rsidRDefault="00C16F79" w:rsidP="00C16F79">
      <w:pPr>
        <w:spacing w:after="0" w:line="240" w:lineRule="auto"/>
        <w:ind w:left="720" w:firstLine="720"/>
        <w:rPr>
          <w:rFonts w:ascii="Arial" w:hAnsi="Arial" w:cs="Arial"/>
          <w:sz w:val="20"/>
          <w:szCs w:val="20"/>
        </w:rPr>
      </w:pPr>
      <w:r>
        <w:rPr>
          <w:rFonts w:ascii="Arial" w:hAnsi="Arial" w:cs="Arial"/>
          <w:sz w:val="20"/>
          <w:szCs w:val="20"/>
        </w:rPr>
        <w:t xml:space="preserve">1.  </w:t>
      </w:r>
      <w:r w:rsidR="00D510F6" w:rsidRPr="00C16F79">
        <w:rPr>
          <w:rFonts w:ascii="Arial" w:hAnsi="Arial" w:cs="Arial"/>
          <w:sz w:val="20"/>
          <w:szCs w:val="20"/>
        </w:rPr>
        <w:t>Division 01:  Administrative, procedural, and temporary work requirements.</w:t>
      </w:r>
    </w:p>
    <w:p w:rsidR="00D510F6" w:rsidRPr="00C16F79" w:rsidRDefault="00C16F79" w:rsidP="00C16F79">
      <w:pPr>
        <w:spacing w:after="0" w:line="240" w:lineRule="auto"/>
        <w:ind w:left="720" w:firstLine="720"/>
        <w:rPr>
          <w:rFonts w:ascii="Arial" w:hAnsi="Arial" w:cs="Arial"/>
          <w:sz w:val="20"/>
          <w:szCs w:val="20"/>
        </w:rPr>
      </w:pPr>
      <w:r>
        <w:rPr>
          <w:rFonts w:ascii="Arial" w:hAnsi="Arial" w:cs="Arial"/>
          <w:sz w:val="20"/>
          <w:szCs w:val="20"/>
        </w:rPr>
        <w:t xml:space="preserve">2.  </w:t>
      </w:r>
      <w:r w:rsidR="00D510F6" w:rsidRPr="00C16F79">
        <w:rPr>
          <w:rFonts w:ascii="Arial" w:hAnsi="Arial" w:cs="Arial"/>
          <w:sz w:val="20"/>
          <w:szCs w:val="20"/>
        </w:rPr>
        <w:t>Division 06:  Rough carpentry.</w:t>
      </w:r>
    </w:p>
    <w:p w:rsidR="000A4F10" w:rsidRPr="00C16F79" w:rsidRDefault="000A4F10" w:rsidP="000A4F10">
      <w:pPr>
        <w:pStyle w:val="ListParagraph"/>
        <w:spacing w:after="0" w:line="240" w:lineRule="auto"/>
        <w:ind w:left="1080"/>
        <w:rPr>
          <w:rFonts w:ascii="Arial" w:hAnsi="Arial" w:cs="Arial"/>
          <w:sz w:val="20"/>
          <w:szCs w:val="20"/>
        </w:rPr>
      </w:pPr>
    </w:p>
    <w:p w:rsidR="00C16F79" w:rsidRDefault="009450F3" w:rsidP="00C16F79">
      <w:pPr>
        <w:pStyle w:val="ListParagraph"/>
        <w:numPr>
          <w:ilvl w:val="0"/>
          <w:numId w:val="8"/>
        </w:numPr>
        <w:spacing w:after="0" w:line="240" w:lineRule="auto"/>
        <w:rPr>
          <w:rFonts w:ascii="Arial" w:hAnsi="Arial" w:cs="Arial"/>
          <w:sz w:val="20"/>
          <w:szCs w:val="20"/>
        </w:rPr>
      </w:pPr>
      <w:r w:rsidRPr="00C16F79">
        <w:rPr>
          <w:rFonts w:ascii="Arial" w:hAnsi="Arial" w:cs="Arial"/>
          <w:sz w:val="20"/>
          <w:szCs w:val="20"/>
        </w:rPr>
        <w:t>References</w:t>
      </w:r>
    </w:p>
    <w:p w:rsidR="009450F3" w:rsidRPr="00C16F79" w:rsidRDefault="00C16F79" w:rsidP="00C16F79">
      <w:pPr>
        <w:spacing w:after="0" w:line="240" w:lineRule="auto"/>
        <w:ind w:left="1800" w:hanging="360"/>
        <w:rPr>
          <w:rFonts w:ascii="Arial" w:hAnsi="Arial" w:cs="Arial"/>
          <w:sz w:val="20"/>
          <w:szCs w:val="20"/>
        </w:rPr>
      </w:pPr>
      <w:r>
        <w:rPr>
          <w:rFonts w:ascii="Arial" w:hAnsi="Arial" w:cs="Arial"/>
          <w:sz w:val="20"/>
          <w:szCs w:val="20"/>
        </w:rPr>
        <w:t xml:space="preserve">1.  </w:t>
      </w:r>
      <w:r w:rsidR="009450F3" w:rsidRPr="00C16F79">
        <w:rPr>
          <w:rFonts w:ascii="Arial" w:hAnsi="Arial" w:cs="Arial"/>
          <w:sz w:val="20"/>
          <w:szCs w:val="20"/>
        </w:rPr>
        <w:t>UL</w:t>
      </w:r>
      <w:r w:rsidR="000A4F10" w:rsidRPr="00C16F79">
        <w:rPr>
          <w:rFonts w:ascii="Arial" w:hAnsi="Arial" w:cs="Arial"/>
          <w:sz w:val="20"/>
          <w:szCs w:val="20"/>
        </w:rPr>
        <w:t xml:space="preserve"> – GREENGUARD </w:t>
      </w:r>
      <w:r w:rsidR="009450F3" w:rsidRPr="00C16F79">
        <w:rPr>
          <w:rFonts w:ascii="Arial" w:hAnsi="Arial" w:cs="Arial"/>
          <w:sz w:val="20"/>
          <w:szCs w:val="20"/>
        </w:rPr>
        <w:t>certified low emitting materials.</w:t>
      </w:r>
    </w:p>
    <w:p w:rsidR="00BE7FC8" w:rsidRDefault="00C16F79" w:rsidP="00804607">
      <w:pPr>
        <w:spacing w:after="0" w:line="240" w:lineRule="auto"/>
        <w:ind w:left="1800" w:hanging="360"/>
        <w:rPr>
          <w:rFonts w:ascii="Arial" w:hAnsi="Arial" w:cs="Arial"/>
          <w:sz w:val="20"/>
          <w:szCs w:val="20"/>
        </w:rPr>
      </w:pPr>
      <w:r>
        <w:rPr>
          <w:rFonts w:ascii="Arial" w:hAnsi="Arial" w:cs="Arial"/>
          <w:sz w:val="20"/>
          <w:szCs w:val="20"/>
        </w:rPr>
        <w:t xml:space="preserve">2.  </w:t>
      </w:r>
      <w:r w:rsidR="009450F3" w:rsidRPr="00C16F79">
        <w:rPr>
          <w:rFonts w:ascii="Arial" w:hAnsi="Arial" w:cs="Arial"/>
          <w:sz w:val="20"/>
          <w:szCs w:val="20"/>
        </w:rPr>
        <w:t>ASTM</w:t>
      </w:r>
      <w:r w:rsidR="000A4F10" w:rsidRPr="00C16F79">
        <w:rPr>
          <w:rFonts w:ascii="Arial" w:hAnsi="Arial" w:cs="Arial"/>
          <w:sz w:val="20"/>
          <w:szCs w:val="20"/>
        </w:rPr>
        <w:t xml:space="preserve"> - B</w:t>
      </w:r>
      <w:r w:rsidR="00F9491F" w:rsidRPr="00C16F79">
        <w:rPr>
          <w:rFonts w:ascii="Arial" w:hAnsi="Arial" w:cs="Arial"/>
          <w:sz w:val="20"/>
          <w:szCs w:val="20"/>
        </w:rPr>
        <w:t>221 - Standard Specification for Aluminum and Aluminum-Alloy Extruded Bars, Rods, Wire, Profiles, and Tubes.</w:t>
      </w:r>
    </w:p>
    <w:p w:rsidR="007F736C" w:rsidRPr="00BB53AB" w:rsidRDefault="007F736C" w:rsidP="000A4F10">
      <w:pPr>
        <w:spacing w:after="0" w:line="240" w:lineRule="auto"/>
        <w:rPr>
          <w:rFonts w:ascii="Arial" w:hAnsi="Arial" w:cs="Arial"/>
          <w:sz w:val="20"/>
          <w:szCs w:val="20"/>
        </w:rPr>
      </w:pPr>
    </w:p>
    <w:p w:rsidR="000A4F10" w:rsidRPr="00BB53AB" w:rsidRDefault="000A4F10" w:rsidP="000A4F10">
      <w:pPr>
        <w:spacing w:after="0" w:line="240" w:lineRule="auto"/>
        <w:rPr>
          <w:rFonts w:ascii="Arial" w:hAnsi="Arial" w:cs="Arial"/>
          <w:sz w:val="20"/>
          <w:szCs w:val="20"/>
        </w:rPr>
      </w:pPr>
      <w:r w:rsidRPr="00BB53AB">
        <w:rPr>
          <w:rFonts w:ascii="Arial" w:hAnsi="Arial" w:cs="Arial"/>
          <w:sz w:val="20"/>
          <w:szCs w:val="20"/>
        </w:rPr>
        <w:t>1.2     SUBMITTALS</w:t>
      </w:r>
    </w:p>
    <w:p w:rsidR="00BE7FC8" w:rsidRDefault="00BE7FC8" w:rsidP="000A4F10">
      <w:pPr>
        <w:spacing w:after="0" w:line="240" w:lineRule="auto"/>
        <w:ind w:firstLine="720"/>
        <w:rPr>
          <w:rFonts w:ascii="Arial" w:hAnsi="Arial" w:cs="Arial"/>
          <w:sz w:val="20"/>
          <w:szCs w:val="20"/>
        </w:rPr>
      </w:pPr>
    </w:p>
    <w:p w:rsidR="003821A6" w:rsidRPr="003821A6" w:rsidRDefault="003821A6" w:rsidP="003821A6">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rPr>
      </w:pPr>
      <w:r w:rsidRPr="003821A6">
        <w:rPr>
          <w:rFonts w:ascii="Arial" w:hAnsi="Arial" w:cs="Arial"/>
          <w:vanish/>
          <w:color w:val="0000FF"/>
          <w:sz w:val="20"/>
        </w:rPr>
        <w:lastRenderedPageBreak/>
        <w:t>Limiting submittals to only those actually required helps to minimize liability arising from the review of submittals. Minimize submittals on smaller, less complex projects.</w:t>
      </w:r>
    </w:p>
    <w:p w:rsidR="003821A6" w:rsidRPr="003821A6" w:rsidRDefault="003821A6" w:rsidP="003821A6">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rPr>
      </w:pPr>
      <w:r w:rsidRPr="003821A6">
        <w:rPr>
          <w:rFonts w:ascii="Arial" w:hAnsi="Arial" w:cs="Arial"/>
          <w:vanish/>
          <w:color w:val="0000FF"/>
          <w:sz w:val="20"/>
        </w:rPr>
        <w:t>Include the following for submission of shop drawings, product data, and samples for the Architect's review.</w:t>
      </w:r>
    </w:p>
    <w:p w:rsidR="00FD56BB" w:rsidRPr="00BB53AB" w:rsidRDefault="000A4F10" w:rsidP="00BE7FC8">
      <w:pPr>
        <w:spacing w:after="0" w:line="240" w:lineRule="auto"/>
        <w:ind w:left="1080" w:hanging="360"/>
        <w:rPr>
          <w:rFonts w:ascii="Arial" w:hAnsi="Arial" w:cs="Arial"/>
          <w:sz w:val="20"/>
          <w:szCs w:val="20"/>
        </w:rPr>
      </w:pPr>
      <w:r w:rsidRPr="00BB53AB">
        <w:rPr>
          <w:rFonts w:ascii="Arial" w:hAnsi="Arial" w:cs="Arial"/>
          <w:sz w:val="20"/>
          <w:szCs w:val="20"/>
        </w:rPr>
        <w:t xml:space="preserve">A.  </w:t>
      </w:r>
      <w:r w:rsidR="00FD56BB" w:rsidRPr="00BB53AB">
        <w:rPr>
          <w:rFonts w:ascii="Arial" w:hAnsi="Arial" w:cs="Arial"/>
          <w:sz w:val="20"/>
          <w:szCs w:val="20"/>
        </w:rPr>
        <w:t>Submittals for Review:</w:t>
      </w:r>
    </w:p>
    <w:p w:rsidR="00FD56BB" w:rsidRPr="00BB53AB" w:rsidRDefault="000A4F10" w:rsidP="00BE7FC8">
      <w:pPr>
        <w:spacing w:after="0" w:line="240" w:lineRule="auto"/>
        <w:ind w:left="1800" w:hanging="360"/>
        <w:rPr>
          <w:rFonts w:ascii="Arial" w:hAnsi="Arial" w:cs="Arial"/>
          <w:sz w:val="20"/>
          <w:szCs w:val="20"/>
        </w:rPr>
      </w:pPr>
      <w:r w:rsidRPr="00BB53AB">
        <w:rPr>
          <w:rFonts w:ascii="Arial" w:hAnsi="Arial" w:cs="Arial"/>
          <w:sz w:val="20"/>
          <w:szCs w:val="20"/>
        </w:rPr>
        <w:t xml:space="preserve">1.  </w:t>
      </w:r>
      <w:r w:rsidR="00FD56BB" w:rsidRPr="00BB53AB">
        <w:rPr>
          <w:rFonts w:ascii="Arial" w:hAnsi="Arial" w:cs="Arial"/>
          <w:sz w:val="20"/>
          <w:szCs w:val="20"/>
        </w:rPr>
        <w:t>Shop Drawings:  Include dimensioned layouts, elevations, trim, closures and accessories.</w:t>
      </w:r>
    </w:p>
    <w:p w:rsidR="00FD56BB" w:rsidRPr="00BB53AB" w:rsidRDefault="00BE7FC8" w:rsidP="00BE7FC8">
      <w:pPr>
        <w:spacing w:after="0" w:line="240" w:lineRule="auto"/>
        <w:ind w:left="1800" w:hanging="360"/>
        <w:rPr>
          <w:rFonts w:ascii="Arial" w:hAnsi="Arial" w:cs="Arial"/>
          <w:sz w:val="20"/>
          <w:szCs w:val="20"/>
        </w:rPr>
      </w:pPr>
      <w:r w:rsidRPr="00BB53AB">
        <w:rPr>
          <w:rFonts w:ascii="Arial" w:hAnsi="Arial" w:cs="Arial"/>
          <w:sz w:val="20"/>
          <w:szCs w:val="20"/>
        </w:rPr>
        <w:t xml:space="preserve">2.  </w:t>
      </w:r>
      <w:r w:rsidR="00FD56BB" w:rsidRPr="00BB53AB">
        <w:rPr>
          <w:rFonts w:ascii="Arial" w:hAnsi="Arial" w:cs="Arial"/>
          <w:sz w:val="20"/>
          <w:szCs w:val="20"/>
        </w:rPr>
        <w:t>Product Data:  Manufacturer’s descriptive data</w:t>
      </w:r>
    </w:p>
    <w:p w:rsidR="00FD56BB" w:rsidRPr="00BB53AB" w:rsidRDefault="00BE7FC8" w:rsidP="00BE7FC8">
      <w:pPr>
        <w:spacing w:after="0" w:line="240" w:lineRule="auto"/>
        <w:ind w:left="1800" w:hanging="360"/>
        <w:rPr>
          <w:rFonts w:ascii="Arial" w:hAnsi="Arial" w:cs="Arial"/>
          <w:sz w:val="20"/>
          <w:szCs w:val="20"/>
        </w:rPr>
      </w:pPr>
      <w:r w:rsidRPr="00BB53AB">
        <w:rPr>
          <w:rFonts w:ascii="Arial" w:hAnsi="Arial" w:cs="Arial"/>
          <w:sz w:val="20"/>
          <w:szCs w:val="20"/>
        </w:rPr>
        <w:t xml:space="preserve">3.  </w:t>
      </w:r>
      <w:r w:rsidR="00FD56BB" w:rsidRPr="00BB53AB">
        <w:rPr>
          <w:rFonts w:ascii="Arial" w:hAnsi="Arial" w:cs="Arial"/>
          <w:sz w:val="20"/>
          <w:szCs w:val="20"/>
        </w:rPr>
        <w:t>Samples:  [</w:t>
      </w:r>
      <w:r w:rsidR="007E5E77">
        <w:rPr>
          <w:rFonts w:ascii="Arial" w:hAnsi="Arial" w:cs="Arial"/>
          <w:sz w:val="20"/>
          <w:szCs w:val="20"/>
        </w:rPr>
        <w:t>3</w:t>
      </w:r>
      <w:r w:rsidR="00FD56BB" w:rsidRPr="00BB53AB">
        <w:rPr>
          <w:rFonts w:ascii="Arial" w:hAnsi="Arial" w:cs="Arial"/>
          <w:sz w:val="20"/>
          <w:szCs w:val="20"/>
        </w:rPr>
        <w:t xml:space="preserve"> x 3] [_ x _] inch samples [showing available colors] [in each color].</w:t>
      </w:r>
    </w:p>
    <w:p w:rsidR="00E94B25" w:rsidRDefault="003821A6" w:rsidP="00E94B2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rPr>
      </w:pPr>
      <w:r w:rsidRPr="003821A6">
        <w:rPr>
          <w:rFonts w:ascii="Arial" w:hAnsi="Arial" w:cs="Arial"/>
          <w:vanish/>
          <w:color w:val="0000FF"/>
          <w:sz w:val="20"/>
        </w:rPr>
        <w:t>Include the following for submission of sustainable design submittals.</w:t>
      </w:r>
    </w:p>
    <w:p w:rsidR="009450F3" w:rsidRPr="00E94B25" w:rsidRDefault="00E94B25" w:rsidP="00E94B25">
      <w:pPr>
        <w:numPr>
          <w:ilvl w:val="12"/>
          <w:numId w:val="0"/>
        </w:numPr>
        <w:spacing w:after="0" w:line="240" w:lineRule="auto"/>
        <w:ind w:left="1080" w:hanging="360"/>
        <w:rPr>
          <w:rFonts w:ascii="Arial" w:hAnsi="Arial" w:cs="Arial"/>
          <w:vanish/>
          <w:color w:val="0000FF"/>
          <w:sz w:val="20"/>
        </w:rPr>
      </w:pPr>
      <w:r w:rsidRPr="00E94B25">
        <w:rPr>
          <w:rFonts w:ascii="Arial" w:hAnsi="Arial" w:cs="Arial"/>
          <w:vanish/>
          <w:color w:val="00B050"/>
          <w:sz w:val="20"/>
        </w:rPr>
        <w:t xml:space="preserve">B.    </w:t>
      </w:r>
      <w:r w:rsidR="00FD56BB" w:rsidRPr="00E94B25">
        <w:rPr>
          <w:rFonts w:ascii="Arial" w:hAnsi="Arial" w:cs="Arial"/>
          <w:vanish/>
          <w:color w:val="008000"/>
          <w:sz w:val="20"/>
          <w:szCs w:val="20"/>
        </w:rPr>
        <w:t>Sustainable Design Submittals</w:t>
      </w:r>
    </w:p>
    <w:p w:rsidR="00FD56BB" w:rsidRPr="00E94B25" w:rsidRDefault="00E94B25" w:rsidP="00E94B25">
      <w:pPr>
        <w:spacing w:after="0" w:line="240" w:lineRule="auto"/>
        <w:ind w:left="913" w:firstLine="527"/>
        <w:rPr>
          <w:rFonts w:ascii="Arial" w:hAnsi="Arial" w:cs="Arial"/>
          <w:vanish/>
          <w:color w:val="008000"/>
          <w:sz w:val="20"/>
          <w:szCs w:val="20"/>
        </w:rPr>
      </w:pPr>
      <w:r>
        <w:rPr>
          <w:rFonts w:ascii="Arial" w:hAnsi="Arial" w:cs="Arial"/>
          <w:vanish/>
          <w:color w:val="008000"/>
          <w:sz w:val="20"/>
          <w:szCs w:val="20"/>
        </w:rPr>
        <w:t xml:space="preserve">1.  </w:t>
      </w:r>
      <w:r w:rsidR="00FD56BB" w:rsidRPr="00E94B25">
        <w:rPr>
          <w:rFonts w:ascii="Arial" w:hAnsi="Arial" w:cs="Arial"/>
          <w:vanish/>
          <w:color w:val="008000"/>
          <w:sz w:val="20"/>
          <w:szCs w:val="20"/>
        </w:rPr>
        <w:t>Recycled Content:  Certify percentages of post-consumer and pre-consumer recycled content.</w:t>
      </w:r>
    </w:p>
    <w:p w:rsidR="00FD56BB" w:rsidRPr="00E94B25" w:rsidRDefault="00E94B25" w:rsidP="00E94B25">
      <w:pPr>
        <w:spacing w:after="0" w:line="240" w:lineRule="auto"/>
        <w:ind w:left="1466"/>
        <w:rPr>
          <w:rFonts w:ascii="Arial" w:hAnsi="Arial" w:cs="Arial"/>
          <w:vanish/>
          <w:color w:val="008000"/>
          <w:sz w:val="20"/>
          <w:szCs w:val="20"/>
        </w:rPr>
      </w:pPr>
      <w:r>
        <w:rPr>
          <w:rFonts w:ascii="Arial" w:hAnsi="Arial" w:cs="Arial"/>
          <w:vanish/>
          <w:color w:val="008000"/>
          <w:sz w:val="20"/>
          <w:szCs w:val="20"/>
        </w:rPr>
        <w:t xml:space="preserve">2,  </w:t>
      </w:r>
      <w:r w:rsidR="00FD56BB" w:rsidRPr="00E94B25">
        <w:rPr>
          <w:rFonts w:ascii="Arial" w:hAnsi="Arial" w:cs="Arial"/>
          <w:vanish/>
          <w:color w:val="008000"/>
          <w:sz w:val="20"/>
          <w:szCs w:val="20"/>
        </w:rPr>
        <w:t>Regional Materials:  Certify distance between manufacturer and Project.</w:t>
      </w:r>
    </w:p>
    <w:p w:rsidR="00CD3DE8" w:rsidRPr="00E94B25" w:rsidRDefault="00CD3DE8" w:rsidP="00E94B25">
      <w:pPr>
        <w:spacing w:after="0" w:line="240" w:lineRule="auto"/>
        <w:ind w:left="1273" w:firstLine="167"/>
        <w:rPr>
          <w:rFonts w:ascii="Arial" w:hAnsi="Arial" w:cs="Arial"/>
          <w:vanish/>
          <w:color w:val="008000"/>
          <w:sz w:val="20"/>
          <w:szCs w:val="20"/>
        </w:rPr>
      </w:pPr>
      <w:r w:rsidRPr="00E94B25">
        <w:rPr>
          <w:rFonts w:ascii="Arial" w:hAnsi="Arial" w:cs="Arial"/>
          <w:vanish/>
          <w:color w:val="008000"/>
          <w:sz w:val="20"/>
          <w:szCs w:val="20"/>
        </w:rPr>
        <w:t xml:space="preserve">3. </w:t>
      </w:r>
      <w:r w:rsidR="00E94B25">
        <w:rPr>
          <w:rFonts w:ascii="Arial" w:hAnsi="Arial" w:cs="Arial"/>
          <w:vanish/>
          <w:color w:val="008000"/>
          <w:sz w:val="20"/>
          <w:szCs w:val="20"/>
        </w:rPr>
        <w:t xml:space="preserve"> </w:t>
      </w:r>
      <w:r w:rsidRPr="00E94B25">
        <w:rPr>
          <w:rFonts w:ascii="Arial" w:hAnsi="Arial" w:cs="Arial"/>
          <w:vanish/>
          <w:color w:val="008000"/>
          <w:sz w:val="20"/>
          <w:szCs w:val="20"/>
        </w:rPr>
        <w:t>Indoor Air Quality:  Certify low emitting materials.</w:t>
      </w:r>
    </w:p>
    <w:p w:rsidR="00BE7FC8" w:rsidRPr="00BB53AB" w:rsidRDefault="00BE7FC8" w:rsidP="00BE7FC8">
      <w:pPr>
        <w:spacing w:after="0" w:line="240" w:lineRule="auto"/>
        <w:rPr>
          <w:rFonts w:ascii="Arial" w:hAnsi="Arial" w:cs="Arial"/>
          <w:sz w:val="20"/>
          <w:szCs w:val="20"/>
        </w:rPr>
      </w:pPr>
    </w:p>
    <w:p w:rsidR="00BE7FC8" w:rsidRDefault="00BE7FC8" w:rsidP="00BE7FC8">
      <w:pPr>
        <w:spacing w:after="0" w:line="240" w:lineRule="auto"/>
        <w:rPr>
          <w:rFonts w:ascii="Arial" w:hAnsi="Arial" w:cs="Arial"/>
          <w:sz w:val="20"/>
          <w:szCs w:val="20"/>
        </w:rPr>
      </w:pPr>
      <w:r w:rsidRPr="00BB53AB">
        <w:rPr>
          <w:rFonts w:ascii="Arial" w:hAnsi="Arial" w:cs="Arial"/>
          <w:sz w:val="20"/>
          <w:szCs w:val="20"/>
        </w:rPr>
        <w:t>1.3     QUALITY ASSURANCE</w:t>
      </w:r>
    </w:p>
    <w:p w:rsidR="003821A6" w:rsidRDefault="003821A6" w:rsidP="00BE7FC8">
      <w:pPr>
        <w:spacing w:after="0" w:line="240" w:lineRule="auto"/>
        <w:rPr>
          <w:rFonts w:ascii="Arial" w:hAnsi="Arial" w:cs="Arial"/>
          <w:sz w:val="20"/>
          <w:szCs w:val="20"/>
        </w:rPr>
      </w:pPr>
    </w:p>
    <w:p w:rsidR="003821A6" w:rsidRPr="003821A6" w:rsidRDefault="003821A6" w:rsidP="003821A6">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rPr>
      </w:pPr>
      <w:r w:rsidRPr="003821A6">
        <w:rPr>
          <w:rFonts w:ascii="Arial" w:hAnsi="Arial" w:cs="Arial"/>
          <w:vanish/>
          <w:color w:val="0000FF"/>
          <w:sz w:val="20"/>
        </w:rPr>
        <w:t>The following paragraphs specify minimum level of experience required of the parties performing the work of this section. Retain if required, and edit to suit project requirements.</w:t>
      </w:r>
    </w:p>
    <w:p w:rsidR="00FD56BB" w:rsidRPr="00BB53AB" w:rsidRDefault="0092675D" w:rsidP="0092675D">
      <w:pPr>
        <w:spacing w:after="0" w:line="240" w:lineRule="auto"/>
        <w:ind w:left="1080" w:hanging="360"/>
        <w:rPr>
          <w:rFonts w:ascii="Arial" w:hAnsi="Arial" w:cs="Arial"/>
          <w:sz w:val="20"/>
          <w:szCs w:val="20"/>
        </w:rPr>
      </w:pPr>
      <w:r>
        <w:rPr>
          <w:rFonts w:ascii="Arial" w:hAnsi="Arial" w:cs="Arial"/>
          <w:sz w:val="20"/>
          <w:szCs w:val="20"/>
        </w:rPr>
        <w:t xml:space="preserve">A.  </w:t>
      </w:r>
      <w:r w:rsidR="00FD56BB" w:rsidRPr="00BB53AB">
        <w:rPr>
          <w:rFonts w:ascii="Arial" w:hAnsi="Arial" w:cs="Arial"/>
          <w:sz w:val="20"/>
          <w:szCs w:val="20"/>
        </w:rPr>
        <w:t xml:space="preserve">Manufacturer Qualifications:  Minimum [5] [_] years </w:t>
      </w:r>
      <w:r w:rsidR="00A830B4" w:rsidRPr="00BB53AB">
        <w:rPr>
          <w:rFonts w:ascii="Arial" w:hAnsi="Arial" w:cs="Arial"/>
          <w:sz w:val="20"/>
          <w:szCs w:val="20"/>
        </w:rPr>
        <w:t xml:space="preserve">of </w:t>
      </w:r>
      <w:r w:rsidR="00FD56BB" w:rsidRPr="00BB53AB">
        <w:rPr>
          <w:rFonts w:ascii="Arial" w:hAnsi="Arial" w:cs="Arial"/>
          <w:sz w:val="20"/>
          <w:szCs w:val="20"/>
        </w:rPr>
        <w:t>experience in manufacture of solid plastic lockers with products in satisfactory use under similar service conditions.</w:t>
      </w:r>
    </w:p>
    <w:p w:rsidR="0092675D" w:rsidRDefault="0092675D" w:rsidP="0092675D">
      <w:pPr>
        <w:spacing w:after="0" w:line="240" w:lineRule="auto"/>
        <w:ind w:left="1080" w:hanging="360"/>
        <w:rPr>
          <w:rFonts w:ascii="Arial" w:hAnsi="Arial" w:cs="Arial"/>
          <w:sz w:val="20"/>
          <w:szCs w:val="20"/>
        </w:rPr>
      </w:pPr>
    </w:p>
    <w:p w:rsidR="00FD56BB" w:rsidRDefault="0092675D" w:rsidP="0092675D">
      <w:pPr>
        <w:spacing w:after="0" w:line="240" w:lineRule="auto"/>
        <w:ind w:left="1080" w:hanging="360"/>
        <w:rPr>
          <w:rFonts w:ascii="Arial" w:hAnsi="Arial" w:cs="Arial"/>
          <w:sz w:val="20"/>
          <w:szCs w:val="20"/>
        </w:rPr>
      </w:pPr>
      <w:r>
        <w:rPr>
          <w:rFonts w:ascii="Arial" w:hAnsi="Arial" w:cs="Arial"/>
          <w:sz w:val="20"/>
          <w:szCs w:val="20"/>
        </w:rPr>
        <w:t xml:space="preserve">B.  </w:t>
      </w:r>
      <w:r w:rsidR="00FD56BB" w:rsidRPr="00BB53AB">
        <w:rPr>
          <w:rFonts w:ascii="Arial" w:hAnsi="Arial" w:cs="Arial"/>
          <w:sz w:val="20"/>
          <w:szCs w:val="20"/>
        </w:rPr>
        <w:t xml:space="preserve">Installer Qualifications:  Minimum [5] [_] years </w:t>
      </w:r>
      <w:r w:rsidR="00A830B4" w:rsidRPr="00BB53AB">
        <w:rPr>
          <w:rFonts w:ascii="Arial" w:hAnsi="Arial" w:cs="Arial"/>
          <w:sz w:val="20"/>
          <w:szCs w:val="20"/>
        </w:rPr>
        <w:t xml:space="preserve">of </w:t>
      </w:r>
      <w:r w:rsidR="00FD56BB" w:rsidRPr="00BB53AB">
        <w:rPr>
          <w:rFonts w:ascii="Arial" w:hAnsi="Arial" w:cs="Arial"/>
          <w:sz w:val="20"/>
          <w:szCs w:val="20"/>
        </w:rPr>
        <w:t xml:space="preserve">experience in work of this Section.  </w:t>
      </w:r>
      <w:proofErr w:type="gramStart"/>
      <w:r w:rsidR="00FD56BB" w:rsidRPr="00BB53AB">
        <w:rPr>
          <w:rFonts w:ascii="Arial" w:hAnsi="Arial" w:cs="Arial"/>
          <w:sz w:val="20"/>
          <w:szCs w:val="20"/>
        </w:rPr>
        <w:t>[</w:t>
      </w:r>
      <w:r>
        <w:rPr>
          <w:rFonts w:ascii="Arial" w:hAnsi="Arial" w:cs="Arial"/>
          <w:sz w:val="20"/>
          <w:szCs w:val="20"/>
        </w:rPr>
        <w:t>C</w:t>
      </w:r>
      <w:r w:rsidR="007861BE" w:rsidRPr="00BB53AB">
        <w:rPr>
          <w:rFonts w:ascii="Arial" w:hAnsi="Arial" w:cs="Arial"/>
          <w:sz w:val="20"/>
          <w:szCs w:val="20"/>
        </w:rPr>
        <w:t xml:space="preserve">ertified installer through </w:t>
      </w:r>
      <w:r>
        <w:rPr>
          <w:rFonts w:ascii="Arial" w:hAnsi="Arial" w:cs="Arial"/>
          <w:sz w:val="20"/>
          <w:szCs w:val="20"/>
        </w:rPr>
        <w:t xml:space="preserve">manufacturer’s </w:t>
      </w:r>
      <w:r w:rsidR="007861BE" w:rsidRPr="00BB53AB">
        <w:rPr>
          <w:rFonts w:ascii="Arial" w:hAnsi="Arial" w:cs="Arial"/>
          <w:sz w:val="20"/>
          <w:szCs w:val="20"/>
        </w:rPr>
        <w:t>installation certification program].</w:t>
      </w:r>
      <w:proofErr w:type="gramEnd"/>
    </w:p>
    <w:p w:rsidR="0092675D" w:rsidRDefault="0092675D" w:rsidP="0092675D">
      <w:pPr>
        <w:spacing w:after="0" w:line="240" w:lineRule="auto"/>
        <w:ind w:left="1080" w:hanging="360"/>
        <w:rPr>
          <w:rFonts w:ascii="Arial" w:hAnsi="Arial" w:cs="Arial"/>
          <w:sz w:val="20"/>
          <w:szCs w:val="20"/>
        </w:rPr>
      </w:pPr>
    </w:p>
    <w:p w:rsidR="0092675D" w:rsidRPr="00C91210" w:rsidRDefault="0092675D" w:rsidP="0092675D">
      <w:pPr>
        <w:spacing w:after="0" w:line="240" w:lineRule="auto"/>
        <w:ind w:left="1080" w:hanging="360"/>
        <w:rPr>
          <w:rFonts w:ascii="Arial" w:hAnsi="Arial" w:cs="Arial"/>
          <w:color w:val="008000"/>
          <w:sz w:val="20"/>
          <w:szCs w:val="20"/>
        </w:rPr>
      </w:pPr>
      <w:r w:rsidRPr="00C91210">
        <w:rPr>
          <w:rFonts w:ascii="Arial" w:hAnsi="Arial" w:cs="Arial"/>
          <w:color w:val="008000"/>
          <w:sz w:val="20"/>
          <w:szCs w:val="20"/>
        </w:rPr>
        <w:t xml:space="preserve">C.  Indoor Environment Quality Certification:  Provide certificate indicating that products have been certified </w:t>
      </w:r>
      <w:proofErr w:type="gramStart"/>
      <w:r w:rsidRPr="00C91210">
        <w:rPr>
          <w:rFonts w:ascii="Arial" w:hAnsi="Arial" w:cs="Arial"/>
          <w:color w:val="008000"/>
          <w:sz w:val="20"/>
          <w:szCs w:val="20"/>
        </w:rPr>
        <w:t>under</w:t>
      </w:r>
      <w:proofErr w:type="gramEnd"/>
      <w:r w:rsidRPr="00C91210">
        <w:rPr>
          <w:rFonts w:ascii="Arial" w:hAnsi="Arial" w:cs="Arial"/>
          <w:color w:val="008000"/>
          <w:sz w:val="20"/>
          <w:szCs w:val="20"/>
        </w:rPr>
        <w:t xml:space="preserve"> one of the following program</w:t>
      </w:r>
      <w:r w:rsidR="00C91210" w:rsidRPr="00C91210">
        <w:rPr>
          <w:rFonts w:ascii="Arial" w:hAnsi="Arial" w:cs="Arial"/>
          <w:color w:val="008000"/>
          <w:sz w:val="20"/>
          <w:szCs w:val="20"/>
        </w:rPr>
        <w:t>s</w:t>
      </w:r>
      <w:r w:rsidRPr="00C91210">
        <w:rPr>
          <w:rFonts w:ascii="Arial" w:hAnsi="Arial" w:cs="Arial"/>
          <w:color w:val="008000"/>
          <w:sz w:val="20"/>
          <w:szCs w:val="20"/>
        </w:rPr>
        <w:t>, or a comparable certification acceptable to Owner.</w:t>
      </w:r>
    </w:p>
    <w:p w:rsidR="0092675D" w:rsidRPr="00C91210" w:rsidRDefault="0092675D" w:rsidP="006B35D8">
      <w:pPr>
        <w:spacing w:after="0" w:line="240" w:lineRule="auto"/>
        <w:ind w:left="1800" w:hanging="360"/>
        <w:rPr>
          <w:rFonts w:ascii="Arial" w:hAnsi="Arial" w:cs="Arial"/>
          <w:color w:val="008000"/>
          <w:sz w:val="20"/>
          <w:szCs w:val="20"/>
        </w:rPr>
      </w:pPr>
      <w:r w:rsidRPr="00C91210">
        <w:rPr>
          <w:rFonts w:ascii="Arial" w:hAnsi="Arial" w:cs="Arial"/>
          <w:color w:val="008000"/>
          <w:sz w:val="20"/>
          <w:szCs w:val="20"/>
        </w:rPr>
        <w:t>1.  GREENGUARD Certification</w:t>
      </w:r>
      <w:r w:rsidR="006B35D8" w:rsidRPr="00C91210">
        <w:rPr>
          <w:rFonts w:ascii="Arial" w:hAnsi="Arial" w:cs="Arial"/>
          <w:color w:val="008000"/>
          <w:sz w:val="20"/>
          <w:szCs w:val="20"/>
        </w:rPr>
        <w:t xml:space="preserve"> (formerly known as GREENGUARD Indoor Air Quality Certification)</w:t>
      </w:r>
    </w:p>
    <w:p w:rsidR="0092675D" w:rsidRPr="00C91210" w:rsidRDefault="0092675D" w:rsidP="0092675D">
      <w:pPr>
        <w:spacing w:after="0" w:line="240" w:lineRule="auto"/>
        <w:ind w:left="1080" w:firstLine="360"/>
        <w:rPr>
          <w:rFonts w:ascii="Arial" w:hAnsi="Arial" w:cs="Arial"/>
          <w:color w:val="008000"/>
          <w:sz w:val="20"/>
          <w:szCs w:val="20"/>
        </w:rPr>
      </w:pPr>
      <w:r w:rsidRPr="00C91210">
        <w:rPr>
          <w:rFonts w:ascii="Arial" w:hAnsi="Arial" w:cs="Arial"/>
          <w:color w:val="008000"/>
          <w:sz w:val="20"/>
          <w:szCs w:val="20"/>
        </w:rPr>
        <w:t xml:space="preserve">2.  GREENGUARD GOLD Certification (formerly </w:t>
      </w:r>
      <w:r w:rsidR="006B35D8" w:rsidRPr="00C91210">
        <w:rPr>
          <w:rFonts w:ascii="Arial" w:hAnsi="Arial" w:cs="Arial"/>
          <w:color w:val="008000"/>
          <w:sz w:val="20"/>
          <w:szCs w:val="20"/>
        </w:rPr>
        <w:t xml:space="preserve">known as </w:t>
      </w:r>
      <w:r w:rsidRPr="00C91210">
        <w:rPr>
          <w:rFonts w:ascii="Arial" w:hAnsi="Arial" w:cs="Arial"/>
          <w:color w:val="008000"/>
          <w:sz w:val="20"/>
          <w:szCs w:val="20"/>
        </w:rPr>
        <w:t>GREENGUARD Children &amp; Schools)</w:t>
      </w:r>
    </w:p>
    <w:p w:rsidR="007F736C" w:rsidRDefault="007F736C" w:rsidP="00BE7FC8">
      <w:pPr>
        <w:spacing w:after="0" w:line="240" w:lineRule="auto"/>
        <w:rPr>
          <w:rFonts w:ascii="Arial" w:hAnsi="Arial" w:cs="Arial"/>
          <w:sz w:val="20"/>
          <w:szCs w:val="20"/>
        </w:rPr>
      </w:pPr>
    </w:p>
    <w:p w:rsidR="00A830B4" w:rsidRPr="00BB53AB" w:rsidRDefault="0092675D" w:rsidP="00BE7FC8">
      <w:pPr>
        <w:spacing w:after="0" w:line="240" w:lineRule="auto"/>
        <w:rPr>
          <w:rFonts w:ascii="Arial" w:hAnsi="Arial" w:cs="Arial"/>
          <w:sz w:val="20"/>
          <w:szCs w:val="20"/>
        </w:rPr>
      </w:pPr>
      <w:r>
        <w:rPr>
          <w:rFonts w:ascii="Arial" w:hAnsi="Arial" w:cs="Arial"/>
          <w:sz w:val="20"/>
          <w:szCs w:val="20"/>
        </w:rPr>
        <w:t>1.4     DELIVERY, STORAGE, AND HANDLING</w:t>
      </w:r>
    </w:p>
    <w:p w:rsidR="0092675D" w:rsidRDefault="0092675D" w:rsidP="0092675D">
      <w:pPr>
        <w:spacing w:after="0" w:line="240" w:lineRule="auto"/>
        <w:ind w:firstLine="720"/>
        <w:rPr>
          <w:rFonts w:ascii="Arial" w:hAnsi="Arial" w:cs="Arial"/>
          <w:sz w:val="20"/>
          <w:szCs w:val="20"/>
        </w:rPr>
      </w:pPr>
    </w:p>
    <w:p w:rsidR="00A830B4" w:rsidRDefault="0092675D" w:rsidP="00E4011F">
      <w:pPr>
        <w:spacing w:after="0" w:line="240" w:lineRule="auto"/>
        <w:ind w:left="1080" w:hanging="360"/>
        <w:rPr>
          <w:rFonts w:ascii="Arial" w:hAnsi="Arial" w:cs="Arial"/>
          <w:sz w:val="20"/>
          <w:szCs w:val="20"/>
        </w:rPr>
      </w:pPr>
      <w:r>
        <w:rPr>
          <w:rFonts w:ascii="Arial" w:hAnsi="Arial" w:cs="Arial"/>
          <w:sz w:val="20"/>
          <w:szCs w:val="20"/>
        </w:rPr>
        <w:t xml:space="preserve">A.  </w:t>
      </w:r>
      <w:r w:rsidR="00A830B4" w:rsidRPr="00BB53AB">
        <w:rPr>
          <w:rFonts w:ascii="Arial" w:hAnsi="Arial" w:cs="Arial"/>
          <w:sz w:val="20"/>
          <w:szCs w:val="20"/>
        </w:rPr>
        <w:t xml:space="preserve">Protect </w:t>
      </w:r>
      <w:r w:rsidR="006B35D8">
        <w:rPr>
          <w:rFonts w:ascii="Arial" w:hAnsi="Arial" w:cs="Arial"/>
          <w:sz w:val="20"/>
          <w:szCs w:val="20"/>
        </w:rPr>
        <w:t xml:space="preserve">plastic </w:t>
      </w:r>
      <w:r w:rsidR="00804607">
        <w:rPr>
          <w:rFonts w:ascii="Arial" w:hAnsi="Arial" w:cs="Arial"/>
          <w:sz w:val="20"/>
          <w:szCs w:val="20"/>
        </w:rPr>
        <w:t>benches</w:t>
      </w:r>
      <w:r w:rsidR="006B35D8">
        <w:rPr>
          <w:rFonts w:ascii="Arial" w:hAnsi="Arial" w:cs="Arial"/>
          <w:sz w:val="20"/>
          <w:szCs w:val="20"/>
        </w:rPr>
        <w:t xml:space="preserve"> from exposure to direct sunlight.</w:t>
      </w:r>
      <w:r w:rsidR="00E4011F">
        <w:rPr>
          <w:rFonts w:ascii="Arial" w:hAnsi="Arial" w:cs="Arial"/>
          <w:sz w:val="20"/>
          <w:szCs w:val="20"/>
        </w:rPr>
        <w:t xml:space="preserve">  This product is not intended for outdoor use.</w:t>
      </w:r>
    </w:p>
    <w:p w:rsidR="007F736C" w:rsidRDefault="007F736C" w:rsidP="0092675D">
      <w:pPr>
        <w:spacing w:after="0" w:line="240" w:lineRule="auto"/>
        <w:ind w:firstLine="720"/>
        <w:rPr>
          <w:rFonts w:ascii="Arial" w:hAnsi="Arial" w:cs="Arial"/>
          <w:sz w:val="20"/>
          <w:szCs w:val="20"/>
        </w:rPr>
      </w:pPr>
    </w:p>
    <w:p w:rsidR="006B35D8" w:rsidRPr="00BB53AB" w:rsidRDefault="006B35D8" w:rsidP="0092675D">
      <w:pPr>
        <w:spacing w:after="0" w:line="240" w:lineRule="auto"/>
        <w:ind w:firstLine="720"/>
        <w:rPr>
          <w:rFonts w:ascii="Arial" w:hAnsi="Arial" w:cs="Arial"/>
          <w:sz w:val="20"/>
          <w:szCs w:val="20"/>
        </w:rPr>
      </w:pPr>
    </w:p>
    <w:p w:rsidR="00A830B4" w:rsidRPr="00BB53AB" w:rsidRDefault="0092675D" w:rsidP="00BE7FC8">
      <w:pPr>
        <w:spacing w:after="0" w:line="240" w:lineRule="auto"/>
        <w:rPr>
          <w:rFonts w:ascii="Arial" w:hAnsi="Arial" w:cs="Arial"/>
          <w:sz w:val="20"/>
          <w:szCs w:val="20"/>
        </w:rPr>
      </w:pPr>
      <w:r>
        <w:rPr>
          <w:rFonts w:ascii="Arial" w:hAnsi="Arial" w:cs="Arial"/>
          <w:sz w:val="20"/>
          <w:szCs w:val="20"/>
        </w:rPr>
        <w:t xml:space="preserve">1.5.    </w:t>
      </w:r>
      <w:r w:rsidR="006B35D8">
        <w:rPr>
          <w:rFonts w:ascii="Arial" w:hAnsi="Arial" w:cs="Arial"/>
          <w:sz w:val="20"/>
          <w:szCs w:val="20"/>
        </w:rPr>
        <w:t xml:space="preserve"> </w:t>
      </w:r>
      <w:r>
        <w:rPr>
          <w:rFonts w:ascii="Arial" w:hAnsi="Arial" w:cs="Arial"/>
          <w:sz w:val="20"/>
          <w:szCs w:val="20"/>
        </w:rPr>
        <w:t>WARRANTY</w:t>
      </w:r>
    </w:p>
    <w:p w:rsidR="006B35D8" w:rsidRDefault="006B35D8" w:rsidP="00BE7FC8">
      <w:pPr>
        <w:spacing w:after="0" w:line="240" w:lineRule="auto"/>
        <w:rPr>
          <w:rFonts w:ascii="Arial" w:hAnsi="Arial" w:cs="Arial"/>
          <w:sz w:val="20"/>
          <w:szCs w:val="20"/>
        </w:rPr>
      </w:pPr>
    </w:p>
    <w:p w:rsidR="00A830B4" w:rsidRPr="00BB53AB" w:rsidRDefault="006B35D8" w:rsidP="006B35D8">
      <w:pPr>
        <w:spacing w:after="0" w:line="240" w:lineRule="auto"/>
        <w:ind w:left="1080" w:hanging="360"/>
        <w:rPr>
          <w:rFonts w:ascii="Arial" w:hAnsi="Arial" w:cs="Arial"/>
          <w:sz w:val="20"/>
          <w:szCs w:val="20"/>
        </w:rPr>
      </w:pPr>
      <w:r>
        <w:rPr>
          <w:rFonts w:ascii="Arial" w:hAnsi="Arial" w:cs="Arial"/>
          <w:sz w:val="20"/>
          <w:szCs w:val="20"/>
        </w:rPr>
        <w:t xml:space="preserve">A.  </w:t>
      </w:r>
      <w:r w:rsidR="00A830B4" w:rsidRPr="00BB53AB">
        <w:rPr>
          <w:rFonts w:ascii="Arial" w:hAnsi="Arial" w:cs="Arial"/>
          <w:sz w:val="20"/>
          <w:szCs w:val="20"/>
        </w:rPr>
        <w:t>Provide manufacturer’s 25 year warranty against breakage, corrosion, and delamination under normal conditions.</w:t>
      </w:r>
    </w:p>
    <w:p w:rsidR="006B35D8" w:rsidRDefault="006B35D8" w:rsidP="000A4F10">
      <w:pPr>
        <w:spacing w:after="0" w:line="240" w:lineRule="auto"/>
        <w:rPr>
          <w:rFonts w:ascii="Arial" w:hAnsi="Arial" w:cs="Arial"/>
          <w:b/>
          <w:sz w:val="20"/>
          <w:szCs w:val="20"/>
        </w:rPr>
      </w:pPr>
    </w:p>
    <w:p w:rsidR="00A830B4" w:rsidRPr="00BB53AB" w:rsidRDefault="00BE7FC8" w:rsidP="000A4F10">
      <w:pPr>
        <w:spacing w:after="0" w:line="240" w:lineRule="auto"/>
        <w:rPr>
          <w:rFonts w:ascii="Arial" w:hAnsi="Arial" w:cs="Arial"/>
          <w:b/>
          <w:sz w:val="20"/>
          <w:szCs w:val="20"/>
        </w:rPr>
      </w:pPr>
      <w:r w:rsidRPr="00BB53AB">
        <w:rPr>
          <w:rFonts w:ascii="Arial" w:hAnsi="Arial" w:cs="Arial"/>
          <w:b/>
          <w:sz w:val="20"/>
          <w:szCs w:val="20"/>
        </w:rPr>
        <w:t>PART 2</w:t>
      </w:r>
      <w:r w:rsidRPr="00BB53AB">
        <w:rPr>
          <w:rFonts w:ascii="Arial" w:hAnsi="Arial" w:cs="Arial"/>
          <w:b/>
          <w:sz w:val="20"/>
          <w:szCs w:val="20"/>
        </w:rPr>
        <w:tab/>
      </w:r>
      <w:r w:rsidRPr="00BB53AB">
        <w:rPr>
          <w:rFonts w:ascii="Arial" w:hAnsi="Arial" w:cs="Arial"/>
          <w:b/>
          <w:sz w:val="20"/>
          <w:szCs w:val="20"/>
        </w:rPr>
        <w:tab/>
        <w:t>PRODUCTS</w:t>
      </w:r>
    </w:p>
    <w:p w:rsidR="006B35D8" w:rsidRDefault="006B35D8" w:rsidP="00BE7FC8">
      <w:pPr>
        <w:spacing w:after="0" w:line="240" w:lineRule="auto"/>
        <w:rPr>
          <w:rFonts w:ascii="Arial" w:hAnsi="Arial" w:cs="Arial"/>
          <w:sz w:val="20"/>
          <w:szCs w:val="20"/>
        </w:rPr>
      </w:pPr>
    </w:p>
    <w:p w:rsidR="00A830B4" w:rsidRDefault="006B35D8" w:rsidP="00BE7FC8">
      <w:pPr>
        <w:spacing w:after="0" w:line="240" w:lineRule="auto"/>
        <w:rPr>
          <w:rFonts w:ascii="Arial" w:hAnsi="Arial" w:cs="Arial"/>
          <w:sz w:val="20"/>
          <w:szCs w:val="20"/>
        </w:rPr>
      </w:pPr>
      <w:r>
        <w:rPr>
          <w:rFonts w:ascii="Arial" w:hAnsi="Arial" w:cs="Arial"/>
          <w:sz w:val="20"/>
          <w:szCs w:val="20"/>
        </w:rPr>
        <w:t>2.1     MANUFACTURERS</w:t>
      </w:r>
    </w:p>
    <w:p w:rsidR="006B35D8" w:rsidRPr="00BB53AB" w:rsidRDefault="006B35D8" w:rsidP="00BE7FC8">
      <w:pPr>
        <w:spacing w:after="0" w:line="240" w:lineRule="auto"/>
        <w:rPr>
          <w:rFonts w:ascii="Arial" w:hAnsi="Arial" w:cs="Arial"/>
          <w:sz w:val="20"/>
          <w:szCs w:val="20"/>
        </w:rPr>
      </w:pPr>
    </w:p>
    <w:p w:rsidR="00A830B4" w:rsidRDefault="006B35D8" w:rsidP="006B35D8">
      <w:pPr>
        <w:spacing w:after="0" w:line="240" w:lineRule="auto"/>
        <w:ind w:firstLine="720"/>
        <w:rPr>
          <w:rFonts w:ascii="Arial" w:hAnsi="Arial" w:cs="Arial"/>
          <w:sz w:val="20"/>
          <w:szCs w:val="20"/>
        </w:rPr>
      </w:pPr>
      <w:r>
        <w:rPr>
          <w:rFonts w:ascii="Arial" w:hAnsi="Arial" w:cs="Arial"/>
          <w:sz w:val="20"/>
          <w:szCs w:val="20"/>
        </w:rPr>
        <w:t xml:space="preserve">A.  </w:t>
      </w:r>
      <w:r w:rsidR="00A830B4" w:rsidRPr="00BB53AB">
        <w:rPr>
          <w:rFonts w:ascii="Arial" w:hAnsi="Arial" w:cs="Arial"/>
          <w:sz w:val="20"/>
          <w:szCs w:val="20"/>
        </w:rPr>
        <w:t xml:space="preserve">Contract </w:t>
      </w:r>
      <w:r w:rsidR="003B47E0">
        <w:rPr>
          <w:rFonts w:ascii="Arial" w:hAnsi="Arial" w:cs="Arial"/>
          <w:sz w:val="20"/>
          <w:szCs w:val="20"/>
        </w:rPr>
        <w:t>d</w:t>
      </w:r>
      <w:r w:rsidR="00A830B4" w:rsidRPr="00BB53AB">
        <w:rPr>
          <w:rFonts w:ascii="Arial" w:hAnsi="Arial" w:cs="Arial"/>
          <w:sz w:val="20"/>
          <w:szCs w:val="20"/>
        </w:rPr>
        <w:t>ocuments are based on products by Scranton Products.  (</w:t>
      </w:r>
      <w:hyperlink r:id="rId9" w:history="1">
        <w:r w:rsidR="00A830B4" w:rsidRPr="00BB53AB">
          <w:rPr>
            <w:rStyle w:val="Hyperlink"/>
            <w:rFonts w:ascii="Arial" w:hAnsi="Arial" w:cs="Arial"/>
            <w:sz w:val="20"/>
            <w:szCs w:val="20"/>
          </w:rPr>
          <w:t>www.scrantonproducts.com</w:t>
        </w:r>
      </w:hyperlink>
      <w:r w:rsidR="00A830B4" w:rsidRPr="00BB53AB">
        <w:rPr>
          <w:rFonts w:ascii="Arial" w:hAnsi="Arial" w:cs="Arial"/>
          <w:sz w:val="20"/>
          <w:szCs w:val="20"/>
        </w:rPr>
        <w:t>)</w:t>
      </w:r>
    </w:p>
    <w:p w:rsidR="003821A6" w:rsidRPr="00BB53AB" w:rsidRDefault="003821A6" w:rsidP="006B35D8">
      <w:pPr>
        <w:spacing w:after="0" w:line="240" w:lineRule="auto"/>
        <w:ind w:firstLine="720"/>
        <w:rPr>
          <w:rFonts w:ascii="Arial" w:hAnsi="Arial" w:cs="Arial"/>
          <w:sz w:val="20"/>
          <w:szCs w:val="20"/>
        </w:rPr>
      </w:pPr>
    </w:p>
    <w:p w:rsidR="003821A6" w:rsidRPr="003821A6" w:rsidRDefault="003821A6" w:rsidP="005D36E7">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rPr>
          <w:rFonts w:ascii="Arial" w:hAnsi="Arial" w:cs="Arial"/>
          <w:vanish/>
          <w:color w:val="0000FF"/>
          <w:sz w:val="20"/>
        </w:rPr>
      </w:pPr>
      <w:r w:rsidRPr="003821A6">
        <w:rPr>
          <w:rFonts w:ascii="Arial" w:hAnsi="Arial" w:cs="Arial"/>
          <w:vanish/>
          <w:color w:val="0000FF"/>
          <w:sz w:val="20"/>
        </w:rPr>
        <w:t>Edit the following to indicate whether or not substitutions will be permitted for the products in this section.</w:t>
      </w:r>
    </w:p>
    <w:p w:rsidR="00A830B4" w:rsidRPr="00BB53AB" w:rsidRDefault="006B35D8" w:rsidP="006B35D8">
      <w:pPr>
        <w:spacing w:after="0" w:line="240" w:lineRule="auto"/>
        <w:ind w:firstLine="720"/>
        <w:rPr>
          <w:rFonts w:ascii="Arial" w:hAnsi="Arial" w:cs="Arial"/>
          <w:sz w:val="20"/>
          <w:szCs w:val="20"/>
        </w:rPr>
      </w:pPr>
      <w:r>
        <w:rPr>
          <w:rFonts w:ascii="Arial" w:hAnsi="Arial" w:cs="Arial"/>
          <w:sz w:val="20"/>
          <w:szCs w:val="20"/>
        </w:rPr>
        <w:t xml:space="preserve">B.  </w:t>
      </w:r>
      <w:r w:rsidR="00A830B4" w:rsidRPr="00BB53AB">
        <w:rPr>
          <w:rFonts w:ascii="Arial" w:hAnsi="Arial" w:cs="Arial"/>
          <w:sz w:val="20"/>
          <w:szCs w:val="20"/>
        </w:rPr>
        <w:t>Substitutions:  [Under provisions of Division 01.] [Not permitted.]</w:t>
      </w:r>
    </w:p>
    <w:p w:rsidR="006B35D8" w:rsidRDefault="006B35D8" w:rsidP="00BE7FC8">
      <w:pPr>
        <w:spacing w:after="0" w:line="240" w:lineRule="auto"/>
        <w:rPr>
          <w:rFonts w:ascii="Arial" w:hAnsi="Arial" w:cs="Arial"/>
          <w:sz w:val="20"/>
          <w:szCs w:val="20"/>
        </w:rPr>
      </w:pPr>
    </w:p>
    <w:p w:rsidR="006B35D8" w:rsidRDefault="006B35D8" w:rsidP="006B35D8">
      <w:pPr>
        <w:spacing w:after="0" w:line="240" w:lineRule="auto"/>
        <w:ind w:firstLine="720"/>
        <w:rPr>
          <w:rFonts w:ascii="Arial" w:hAnsi="Arial" w:cs="Arial"/>
          <w:sz w:val="20"/>
          <w:szCs w:val="20"/>
        </w:rPr>
      </w:pPr>
      <w:r>
        <w:rPr>
          <w:rFonts w:ascii="Arial" w:hAnsi="Arial" w:cs="Arial"/>
          <w:sz w:val="20"/>
          <w:szCs w:val="20"/>
        </w:rPr>
        <w:t>C.  Materials</w:t>
      </w:r>
    </w:p>
    <w:p w:rsidR="006B35D8" w:rsidRDefault="006B35D8" w:rsidP="003E053C">
      <w:pPr>
        <w:spacing w:after="0" w:line="240" w:lineRule="auto"/>
        <w:ind w:left="1350" w:hanging="270"/>
        <w:rPr>
          <w:rFonts w:ascii="Arial" w:hAnsi="Arial" w:cs="Arial"/>
          <w:sz w:val="20"/>
          <w:szCs w:val="20"/>
        </w:rPr>
      </w:pPr>
      <w:r>
        <w:rPr>
          <w:rFonts w:ascii="Arial" w:hAnsi="Arial" w:cs="Arial"/>
          <w:sz w:val="20"/>
          <w:szCs w:val="20"/>
        </w:rPr>
        <w:t>1.  High Density Polye</w:t>
      </w:r>
      <w:r w:rsidR="00CD3DE8">
        <w:rPr>
          <w:rFonts w:ascii="Arial" w:hAnsi="Arial" w:cs="Arial"/>
          <w:sz w:val="20"/>
          <w:szCs w:val="20"/>
        </w:rPr>
        <w:t xml:space="preserve">thylene (HDPE):  </w:t>
      </w:r>
      <w:r>
        <w:rPr>
          <w:rFonts w:ascii="Arial" w:hAnsi="Arial" w:cs="Arial"/>
          <w:sz w:val="20"/>
          <w:szCs w:val="20"/>
        </w:rPr>
        <w:t>polyethylene thermoplastic formed into solid plastic components</w:t>
      </w:r>
      <w:r w:rsidR="003821A6" w:rsidRPr="003821A6">
        <w:rPr>
          <w:rFonts w:ascii="Arial" w:hAnsi="Arial" w:cs="Arial"/>
          <w:sz w:val="20"/>
          <w:szCs w:val="20"/>
        </w:rPr>
        <w:t xml:space="preserve"> with homogeneous color throughout, with smooth orange peel finish.</w:t>
      </w:r>
    </w:p>
    <w:p w:rsidR="003E07A7" w:rsidRDefault="006B35D8" w:rsidP="003E053C">
      <w:pPr>
        <w:spacing w:after="0" w:line="240" w:lineRule="auto"/>
        <w:ind w:left="1350" w:hanging="270"/>
        <w:rPr>
          <w:rFonts w:ascii="Arial" w:hAnsi="Arial" w:cs="Arial"/>
          <w:sz w:val="20"/>
          <w:szCs w:val="20"/>
        </w:rPr>
      </w:pPr>
      <w:r>
        <w:rPr>
          <w:rFonts w:ascii="Arial" w:hAnsi="Arial" w:cs="Arial"/>
          <w:sz w:val="20"/>
          <w:szCs w:val="20"/>
        </w:rPr>
        <w:t xml:space="preserve">2.  </w:t>
      </w:r>
      <w:r w:rsidR="003E07A7">
        <w:rPr>
          <w:rFonts w:ascii="Arial" w:hAnsi="Arial" w:cs="Arial"/>
          <w:sz w:val="20"/>
          <w:szCs w:val="20"/>
        </w:rPr>
        <w:t>Heavy Duty Extruded Aluminum:  B221, 6063-T6</w:t>
      </w:r>
    </w:p>
    <w:p w:rsidR="003821A6" w:rsidRPr="003821A6" w:rsidRDefault="003821A6" w:rsidP="00804607">
      <w:pPr>
        <w:spacing w:after="0" w:line="240" w:lineRule="auto"/>
        <w:rPr>
          <w:rFonts w:ascii="Arial" w:hAnsi="Arial" w:cs="Arial"/>
          <w:vanish/>
          <w:color w:val="0000FF"/>
          <w:sz w:val="20"/>
        </w:rPr>
      </w:pPr>
      <w:r w:rsidRPr="003821A6">
        <w:rPr>
          <w:rFonts w:ascii="Arial" w:hAnsi="Arial" w:cs="Arial"/>
          <w:vanish/>
          <w:color w:val="0000FF"/>
          <w:sz w:val="20"/>
        </w:rPr>
        <w:t>Verify current recycled content with Scranton Products.</w:t>
      </w:r>
    </w:p>
    <w:p w:rsidR="003821A6" w:rsidRDefault="00B854A3" w:rsidP="003E053C">
      <w:pPr>
        <w:pStyle w:val="Level4"/>
        <w:widowControl/>
        <w:ind w:left="1080"/>
        <w:jc w:val="left"/>
        <w:rPr>
          <w:rFonts w:ascii="Arial" w:hAnsi="Arial" w:cs="Arial"/>
          <w:color w:val="008000"/>
          <w:sz w:val="20"/>
          <w:szCs w:val="20"/>
        </w:rPr>
      </w:pPr>
      <w:r>
        <w:rPr>
          <w:rFonts w:ascii="Arial" w:hAnsi="Arial" w:cs="Arial"/>
          <w:color w:val="008000"/>
          <w:sz w:val="20"/>
          <w:szCs w:val="20"/>
        </w:rPr>
        <w:t>4</w:t>
      </w:r>
      <w:r w:rsidR="003E053C">
        <w:rPr>
          <w:rFonts w:ascii="Arial" w:hAnsi="Arial" w:cs="Arial"/>
          <w:color w:val="008000"/>
          <w:sz w:val="20"/>
          <w:szCs w:val="20"/>
        </w:rPr>
        <w:t xml:space="preserve">.  </w:t>
      </w:r>
      <w:r w:rsidR="003821A6" w:rsidRPr="00816A1A">
        <w:rPr>
          <w:rFonts w:ascii="Arial" w:hAnsi="Arial" w:cs="Arial"/>
          <w:color w:val="008000"/>
          <w:sz w:val="20"/>
          <w:szCs w:val="20"/>
        </w:rPr>
        <w:t>Recycled content: Minimum [25] [__] percent.</w:t>
      </w:r>
    </w:p>
    <w:p w:rsidR="00F34EC4" w:rsidRPr="00F34EC4" w:rsidRDefault="00F34EC4" w:rsidP="005D36E7">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rPr>
          <w:rFonts w:ascii="Arial" w:hAnsi="Arial" w:cs="Arial"/>
          <w:vanish/>
          <w:color w:val="0000FF"/>
          <w:sz w:val="20"/>
        </w:rPr>
      </w:pPr>
      <w:r w:rsidRPr="00F34EC4">
        <w:rPr>
          <w:rFonts w:ascii="Arial" w:hAnsi="Arial" w:cs="Arial"/>
          <w:vanish/>
          <w:color w:val="0000FF"/>
          <w:sz w:val="20"/>
        </w:rPr>
        <w:t>Edit the following to suit project requirements.</w:t>
      </w:r>
    </w:p>
    <w:p w:rsidR="00F34EC4" w:rsidRDefault="00B854A3" w:rsidP="003E053C">
      <w:pPr>
        <w:pStyle w:val="Level4"/>
        <w:widowControl/>
        <w:ind w:left="1080"/>
        <w:jc w:val="left"/>
        <w:rPr>
          <w:rFonts w:ascii="Arial" w:hAnsi="Arial" w:cs="Arial"/>
          <w:sz w:val="20"/>
          <w:szCs w:val="20"/>
        </w:rPr>
      </w:pPr>
      <w:r>
        <w:rPr>
          <w:rFonts w:ascii="Arial" w:hAnsi="Arial" w:cs="Arial"/>
          <w:sz w:val="20"/>
          <w:szCs w:val="20"/>
        </w:rPr>
        <w:lastRenderedPageBreak/>
        <w:t>5</w:t>
      </w:r>
      <w:r w:rsidR="00F34EC4">
        <w:rPr>
          <w:rFonts w:ascii="Arial" w:hAnsi="Arial" w:cs="Arial"/>
          <w:sz w:val="20"/>
          <w:szCs w:val="20"/>
        </w:rPr>
        <w:t>.  Color: [____.] [To be selected from manufacturer’s color range.]</w:t>
      </w:r>
    </w:p>
    <w:p w:rsidR="006B35D8" w:rsidRDefault="006B35D8" w:rsidP="00BE7FC8">
      <w:pPr>
        <w:spacing w:after="0" w:line="240" w:lineRule="auto"/>
        <w:rPr>
          <w:rFonts w:ascii="Arial" w:hAnsi="Arial" w:cs="Arial"/>
          <w:sz w:val="20"/>
          <w:szCs w:val="20"/>
        </w:rPr>
      </w:pPr>
    </w:p>
    <w:p w:rsidR="007F736C" w:rsidRDefault="007F736C" w:rsidP="00BE7FC8">
      <w:pPr>
        <w:spacing w:after="0" w:line="240" w:lineRule="auto"/>
        <w:rPr>
          <w:rFonts w:ascii="Arial" w:hAnsi="Arial" w:cs="Arial"/>
          <w:sz w:val="20"/>
          <w:szCs w:val="20"/>
        </w:rPr>
      </w:pPr>
    </w:p>
    <w:p w:rsidR="00311A73" w:rsidRDefault="00311A73" w:rsidP="00311A73">
      <w:pPr>
        <w:spacing w:after="0" w:line="240" w:lineRule="auto"/>
        <w:rPr>
          <w:rFonts w:ascii="Arial" w:hAnsi="Arial" w:cs="Arial"/>
          <w:sz w:val="20"/>
          <w:szCs w:val="20"/>
        </w:rPr>
      </w:pPr>
      <w:r>
        <w:rPr>
          <w:rFonts w:ascii="Arial" w:hAnsi="Arial" w:cs="Arial"/>
          <w:sz w:val="20"/>
          <w:szCs w:val="20"/>
        </w:rPr>
        <w:t>2.</w:t>
      </w:r>
      <w:r w:rsidR="00804607">
        <w:rPr>
          <w:rFonts w:ascii="Arial" w:hAnsi="Arial" w:cs="Arial"/>
          <w:sz w:val="20"/>
          <w:szCs w:val="20"/>
        </w:rPr>
        <w:t>2</w:t>
      </w:r>
      <w:r>
        <w:rPr>
          <w:rFonts w:ascii="Arial" w:hAnsi="Arial" w:cs="Arial"/>
          <w:sz w:val="20"/>
          <w:szCs w:val="20"/>
        </w:rPr>
        <w:t xml:space="preserve"> </w:t>
      </w:r>
      <w:r>
        <w:rPr>
          <w:rFonts w:ascii="Arial" w:hAnsi="Arial" w:cs="Arial"/>
          <w:sz w:val="20"/>
          <w:szCs w:val="20"/>
        </w:rPr>
        <w:tab/>
        <w:t>LOCKER BENCHES</w:t>
      </w:r>
    </w:p>
    <w:p w:rsidR="009D6408" w:rsidRPr="00F34EC4" w:rsidRDefault="009D6408" w:rsidP="009D6408">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rPr>
          <w:rFonts w:ascii="Arial" w:hAnsi="Arial" w:cs="Arial"/>
          <w:vanish/>
          <w:color w:val="0000FF"/>
          <w:sz w:val="20"/>
        </w:rPr>
      </w:pPr>
      <w:r>
        <w:rPr>
          <w:rFonts w:ascii="Arial" w:hAnsi="Arial" w:cs="Arial"/>
          <w:vanish/>
          <w:color w:val="0000FF"/>
          <w:sz w:val="20"/>
        </w:rPr>
        <w:t xml:space="preserve">The maximum length for a single bench piece with no seam is 96 inches.  </w:t>
      </w:r>
    </w:p>
    <w:p w:rsidR="00311A73" w:rsidRDefault="00311A73" w:rsidP="00311A73">
      <w:pPr>
        <w:spacing w:after="0" w:line="240" w:lineRule="auto"/>
        <w:ind w:left="1080" w:hanging="360"/>
        <w:rPr>
          <w:rFonts w:ascii="Arial" w:hAnsi="Arial" w:cs="Arial"/>
          <w:sz w:val="20"/>
          <w:szCs w:val="20"/>
        </w:rPr>
      </w:pPr>
      <w:r>
        <w:rPr>
          <w:rFonts w:ascii="Arial" w:hAnsi="Arial" w:cs="Arial"/>
          <w:sz w:val="20"/>
          <w:szCs w:val="20"/>
        </w:rPr>
        <w:t>A.  Bench Tops:  1-1/2 inch thick HDPE with edges rounded to ¼ inch radius, 9-1/2 inches wide x [[__</w:t>
      </w:r>
      <w:proofErr w:type="gramStart"/>
      <w:r>
        <w:rPr>
          <w:rFonts w:ascii="Arial" w:hAnsi="Arial" w:cs="Arial"/>
          <w:sz w:val="20"/>
          <w:szCs w:val="20"/>
        </w:rPr>
        <w:t>]  inches</w:t>
      </w:r>
      <w:proofErr w:type="gramEnd"/>
      <w:r>
        <w:rPr>
          <w:rFonts w:ascii="Arial" w:hAnsi="Arial" w:cs="Arial"/>
          <w:sz w:val="20"/>
          <w:szCs w:val="20"/>
        </w:rPr>
        <w:t xml:space="preserve"> long.] [</w:t>
      </w:r>
      <w:proofErr w:type="gramStart"/>
      <w:r>
        <w:rPr>
          <w:rFonts w:ascii="Arial" w:hAnsi="Arial" w:cs="Arial"/>
          <w:sz w:val="20"/>
          <w:szCs w:val="20"/>
        </w:rPr>
        <w:t>lengths</w:t>
      </w:r>
      <w:proofErr w:type="gramEnd"/>
      <w:r>
        <w:rPr>
          <w:rFonts w:ascii="Arial" w:hAnsi="Arial" w:cs="Arial"/>
          <w:sz w:val="20"/>
          <w:szCs w:val="20"/>
        </w:rPr>
        <w:t xml:space="preserve"> indicated.]</w:t>
      </w:r>
    </w:p>
    <w:p w:rsidR="009D6408" w:rsidRPr="00F34EC4" w:rsidRDefault="009D6408" w:rsidP="009D6408">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rPr>
          <w:rFonts w:ascii="Arial" w:hAnsi="Arial" w:cs="Arial"/>
          <w:vanish/>
          <w:color w:val="0000FF"/>
          <w:sz w:val="20"/>
        </w:rPr>
      </w:pPr>
      <w:r>
        <w:rPr>
          <w:rFonts w:ascii="Arial" w:hAnsi="Arial" w:cs="Arial"/>
          <w:vanish/>
          <w:color w:val="0000FF"/>
          <w:sz w:val="20"/>
        </w:rPr>
        <w:t>Recommended bench pedestal spacing is 36 inches on center.</w:t>
      </w:r>
    </w:p>
    <w:p w:rsidR="00311A73" w:rsidRDefault="00311A73" w:rsidP="00311A73">
      <w:pPr>
        <w:spacing w:after="0" w:line="240" w:lineRule="auto"/>
        <w:ind w:left="1080" w:hanging="360"/>
        <w:rPr>
          <w:rFonts w:ascii="Arial" w:hAnsi="Arial" w:cs="Arial"/>
          <w:sz w:val="20"/>
          <w:szCs w:val="20"/>
        </w:rPr>
      </w:pPr>
      <w:r>
        <w:rPr>
          <w:rFonts w:ascii="Arial" w:hAnsi="Arial" w:cs="Arial"/>
          <w:sz w:val="20"/>
          <w:szCs w:val="20"/>
        </w:rPr>
        <w:t xml:space="preserve">B.  Pedestals:  Aluminum, 16 inches high, secured to bench tops with stainless steel tamper resistant </w:t>
      </w:r>
      <w:proofErr w:type="spellStart"/>
      <w:r>
        <w:rPr>
          <w:rFonts w:ascii="Arial" w:hAnsi="Arial" w:cs="Arial"/>
          <w:sz w:val="20"/>
          <w:szCs w:val="20"/>
        </w:rPr>
        <w:t>Torx</w:t>
      </w:r>
      <w:proofErr w:type="spellEnd"/>
      <w:r>
        <w:rPr>
          <w:rFonts w:ascii="Arial" w:hAnsi="Arial" w:cs="Arial"/>
          <w:sz w:val="20"/>
          <w:szCs w:val="20"/>
        </w:rPr>
        <w:t xml:space="preserve"> head screws and secured to the floor with lead expansion shields and 2 inch long stainless steel machine bolts.</w:t>
      </w:r>
    </w:p>
    <w:p w:rsidR="00311A73" w:rsidRDefault="00311A73" w:rsidP="007F736C">
      <w:pPr>
        <w:spacing w:after="0" w:line="240" w:lineRule="auto"/>
        <w:rPr>
          <w:rFonts w:ascii="Arial" w:hAnsi="Arial" w:cs="Arial"/>
          <w:sz w:val="20"/>
          <w:szCs w:val="20"/>
        </w:rPr>
      </w:pPr>
    </w:p>
    <w:p w:rsidR="00350D46" w:rsidRDefault="00350D46" w:rsidP="00350D46">
      <w:pPr>
        <w:spacing w:after="0" w:line="240" w:lineRule="auto"/>
        <w:rPr>
          <w:rFonts w:ascii="Arial" w:hAnsi="Arial" w:cs="Arial"/>
          <w:sz w:val="20"/>
          <w:szCs w:val="20"/>
        </w:rPr>
      </w:pPr>
      <w:r>
        <w:rPr>
          <w:rFonts w:ascii="Arial" w:hAnsi="Arial" w:cs="Arial"/>
          <w:sz w:val="20"/>
          <w:szCs w:val="20"/>
        </w:rPr>
        <w:t>2.8</w:t>
      </w:r>
      <w:r>
        <w:rPr>
          <w:rFonts w:ascii="Arial" w:hAnsi="Arial" w:cs="Arial"/>
          <w:sz w:val="20"/>
          <w:szCs w:val="20"/>
        </w:rPr>
        <w:tab/>
        <w:t>FABRICATION</w:t>
      </w:r>
    </w:p>
    <w:p w:rsidR="00350D46" w:rsidRDefault="00350D46" w:rsidP="00350D46">
      <w:pPr>
        <w:spacing w:after="0" w:line="240" w:lineRule="auto"/>
        <w:rPr>
          <w:rFonts w:ascii="Arial" w:hAnsi="Arial" w:cs="Arial"/>
          <w:sz w:val="20"/>
          <w:szCs w:val="20"/>
        </w:rPr>
      </w:pPr>
    </w:p>
    <w:p w:rsidR="00350D46" w:rsidRDefault="00350D46" w:rsidP="00350D46">
      <w:pPr>
        <w:spacing w:after="0" w:line="240" w:lineRule="auto"/>
        <w:ind w:left="1080" w:hanging="360"/>
        <w:rPr>
          <w:rFonts w:ascii="Arial" w:hAnsi="Arial" w:cs="Arial"/>
          <w:sz w:val="20"/>
          <w:szCs w:val="20"/>
        </w:rPr>
      </w:pPr>
      <w:r>
        <w:rPr>
          <w:rFonts w:ascii="Arial" w:hAnsi="Arial" w:cs="Arial"/>
          <w:sz w:val="20"/>
          <w:szCs w:val="20"/>
        </w:rPr>
        <w:t>A.  Fabricate locker components square and rigid</w:t>
      </w:r>
      <w:r w:rsidR="00C91210">
        <w:rPr>
          <w:rFonts w:ascii="Arial" w:hAnsi="Arial" w:cs="Arial"/>
          <w:sz w:val="20"/>
          <w:szCs w:val="20"/>
        </w:rPr>
        <w:t xml:space="preserve">; </w:t>
      </w:r>
      <w:r>
        <w:rPr>
          <w:rFonts w:ascii="Arial" w:hAnsi="Arial" w:cs="Arial"/>
          <w:sz w:val="20"/>
          <w:szCs w:val="20"/>
        </w:rPr>
        <w:t>finish free from scratches and chips.</w:t>
      </w:r>
    </w:p>
    <w:p w:rsidR="00350D46" w:rsidRDefault="00350D46" w:rsidP="00350D46">
      <w:pPr>
        <w:spacing w:after="0" w:line="240" w:lineRule="auto"/>
        <w:ind w:left="1080" w:hanging="360"/>
        <w:rPr>
          <w:rFonts w:ascii="Arial" w:hAnsi="Arial" w:cs="Arial"/>
          <w:sz w:val="20"/>
          <w:szCs w:val="20"/>
        </w:rPr>
      </w:pPr>
    </w:p>
    <w:p w:rsidR="00350D46" w:rsidRDefault="00350D46" w:rsidP="00350D46">
      <w:pPr>
        <w:spacing w:after="0" w:line="240" w:lineRule="auto"/>
        <w:ind w:left="1080" w:hanging="360"/>
        <w:rPr>
          <w:rFonts w:ascii="Arial" w:hAnsi="Arial" w:cs="Arial"/>
          <w:sz w:val="20"/>
          <w:szCs w:val="20"/>
        </w:rPr>
      </w:pPr>
      <w:r>
        <w:rPr>
          <w:rFonts w:ascii="Arial" w:hAnsi="Arial" w:cs="Arial"/>
          <w:sz w:val="20"/>
          <w:szCs w:val="20"/>
        </w:rPr>
        <w:t>B.  Fabricate locker components for snap-together assembly or slide-together dovetail connections providing solid and secure, anti-racking construction.</w:t>
      </w:r>
    </w:p>
    <w:p w:rsidR="00350D46" w:rsidRDefault="00350D46" w:rsidP="00350D46">
      <w:pPr>
        <w:spacing w:after="0" w:line="240" w:lineRule="auto"/>
        <w:ind w:left="1080" w:hanging="360"/>
        <w:rPr>
          <w:rFonts w:ascii="Arial" w:hAnsi="Arial" w:cs="Arial"/>
          <w:sz w:val="20"/>
          <w:szCs w:val="20"/>
        </w:rPr>
      </w:pPr>
    </w:p>
    <w:p w:rsidR="00350D46" w:rsidRDefault="00350D46" w:rsidP="00350D46">
      <w:pPr>
        <w:spacing w:after="0" w:line="240" w:lineRule="auto"/>
        <w:ind w:left="1080" w:hanging="360"/>
        <w:rPr>
          <w:rFonts w:ascii="Arial" w:hAnsi="Arial" w:cs="Arial"/>
          <w:sz w:val="20"/>
          <w:szCs w:val="20"/>
        </w:rPr>
      </w:pPr>
      <w:r>
        <w:rPr>
          <w:rFonts w:ascii="Arial" w:hAnsi="Arial" w:cs="Arial"/>
          <w:sz w:val="20"/>
          <w:szCs w:val="20"/>
        </w:rPr>
        <w:t>C.  Fabricate adjacent lockers with common side panel.</w:t>
      </w:r>
    </w:p>
    <w:p w:rsidR="00350D46" w:rsidRDefault="00350D46" w:rsidP="00350D46">
      <w:pPr>
        <w:spacing w:after="0" w:line="240" w:lineRule="auto"/>
        <w:ind w:left="1080" w:hanging="360"/>
        <w:rPr>
          <w:rFonts w:ascii="Arial" w:hAnsi="Arial" w:cs="Arial"/>
          <w:sz w:val="20"/>
          <w:szCs w:val="20"/>
        </w:rPr>
      </w:pPr>
    </w:p>
    <w:p w:rsidR="00350D46" w:rsidRDefault="00350D46" w:rsidP="00350D46">
      <w:pPr>
        <w:spacing w:after="0" w:line="240" w:lineRule="auto"/>
        <w:ind w:left="1080" w:hanging="360"/>
        <w:rPr>
          <w:rFonts w:ascii="Arial" w:hAnsi="Arial" w:cs="Arial"/>
          <w:sz w:val="20"/>
          <w:szCs w:val="20"/>
        </w:rPr>
      </w:pPr>
      <w:r>
        <w:rPr>
          <w:rFonts w:ascii="Arial" w:hAnsi="Arial" w:cs="Arial"/>
          <w:sz w:val="20"/>
          <w:szCs w:val="20"/>
        </w:rPr>
        <w:t>D.  Fabricate locker units for assembly in maximum of three adjacent lockers.</w:t>
      </w:r>
    </w:p>
    <w:p w:rsidR="00350D46" w:rsidRDefault="00350D46" w:rsidP="00350D46">
      <w:pPr>
        <w:spacing w:after="0" w:line="240" w:lineRule="auto"/>
        <w:ind w:left="1080" w:hanging="360"/>
        <w:rPr>
          <w:rFonts w:ascii="Arial" w:hAnsi="Arial" w:cs="Arial"/>
          <w:sz w:val="20"/>
          <w:szCs w:val="20"/>
        </w:rPr>
      </w:pPr>
    </w:p>
    <w:p w:rsidR="00350D46" w:rsidRDefault="00350D46" w:rsidP="00350D46">
      <w:pPr>
        <w:spacing w:after="0" w:line="240" w:lineRule="auto"/>
        <w:ind w:left="1080" w:hanging="360"/>
        <w:rPr>
          <w:rFonts w:ascii="Arial" w:hAnsi="Arial" w:cs="Arial"/>
          <w:sz w:val="20"/>
          <w:szCs w:val="20"/>
        </w:rPr>
      </w:pPr>
      <w:r>
        <w:rPr>
          <w:rFonts w:ascii="Arial" w:hAnsi="Arial" w:cs="Arial"/>
          <w:sz w:val="20"/>
          <w:szCs w:val="20"/>
        </w:rPr>
        <w:t>E.  Fabricate locker benches to sizes indicated in single lengths.</w:t>
      </w:r>
    </w:p>
    <w:p w:rsidR="00350D46" w:rsidRDefault="00350D46" w:rsidP="007F736C">
      <w:pPr>
        <w:spacing w:after="0" w:line="240" w:lineRule="auto"/>
        <w:rPr>
          <w:rFonts w:ascii="Arial" w:hAnsi="Arial" w:cs="Arial"/>
          <w:sz w:val="20"/>
          <w:szCs w:val="20"/>
        </w:rPr>
      </w:pPr>
    </w:p>
    <w:p w:rsidR="00311A73" w:rsidRDefault="00350D46" w:rsidP="00BE7FC8">
      <w:pPr>
        <w:spacing w:after="0" w:line="240" w:lineRule="auto"/>
        <w:rPr>
          <w:rFonts w:ascii="Arial" w:hAnsi="Arial" w:cs="Arial"/>
          <w:b/>
          <w:sz w:val="20"/>
          <w:szCs w:val="20"/>
        </w:rPr>
      </w:pPr>
      <w:r w:rsidRPr="00350D46">
        <w:rPr>
          <w:rFonts w:ascii="Arial" w:hAnsi="Arial" w:cs="Arial"/>
          <w:b/>
          <w:sz w:val="20"/>
          <w:szCs w:val="20"/>
        </w:rPr>
        <w:t>PART 3</w:t>
      </w:r>
      <w:proofErr w:type="gramStart"/>
      <w:r w:rsidR="00FF61B5">
        <w:rPr>
          <w:rFonts w:ascii="Arial" w:hAnsi="Arial" w:cs="Arial"/>
          <w:b/>
          <w:sz w:val="20"/>
          <w:szCs w:val="20"/>
        </w:rPr>
        <w:tab/>
      </w:r>
      <w:r w:rsidRPr="00350D46">
        <w:rPr>
          <w:rFonts w:ascii="Arial" w:hAnsi="Arial" w:cs="Arial"/>
          <w:b/>
          <w:sz w:val="20"/>
          <w:szCs w:val="20"/>
        </w:rPr>
        <w:tab/>
        <w:t>EXECUTION</w:t>
      </w:r>
      <w:proofErr w:type="gramEnd"/>
    </w:p>
    <w:p w:rsidR="00350D46" w:rsidRPr="00350D46" w:rsidRDefault="00350D46" w:rsidP="00BE7FC8">
      <w:pPr>
        <w:spacing w:after="0" w:line="240" w:lineRule="auto"/>
        <w:rPr>
          <w:rFonts w:ascii="Arial" w:hAnsi="Arial" w:cs="Arial"/>
          <w:sz w:val="20"/>
          <w:szCs w:val="20"/>
        </w:rPr>
      </w:pPr>
    </w:p>
    <w:p w:rsidR="00350D46" w:rsidRDefault="00350D46" w:rsidP="00BE7FC8">
      <w:pPr>
        <w:spacing w:after="0" w:line="240" w:lineRule="auto"/>
        <w:rPr>
          <w:rFonts w:ascii="Arial" w:hAnsi="Arial" w:cs="Arial"/>
          <w:sz w:val="20"/>
          <w:szCs w:val="20"/>
        </w:rPr>
      </w:pPr>
      <w:r>
        <w:rPr>
          <w:rFonts w:ascii="Arial" w:hAnsi="Arial" w:cs="Arial"/>
          <w:sz w:val="20"/>
          <w:szCs w:val="20"/>
        </w:rPr>
        <w:t>3.1</w:t>
      </w:r>
      <w:r>
        <w:rPr>
          <w:rFonts w:ascii="Arial" w:hAnsi="Arial" w:cs="Arial"/>
          <w:sz w:val="20"/>
          <w:szCs w:val="20"/>
        </w:rPr>
        <w:tab/>
        <w:t>INSTALLATION</w:t>
      </w:r>
    </w:p>
    <w:p w:rsidR="00350D46" w:rsidRDefault="00350D46" w:rsidP="00BE7FC8">
      <w:pPr>
        <w:spacing w:after="0" w:line="240" w:lineRule="auto"/>
        <w:rPr>
          <w:rFonts w:ascii="Arial" w:hAnsi="Arial" w:cs="Arial"/>
          <w:sz w:val="20"/>
          <w:szCs w:val="20"/>
        </w:rPr>
      </w:pPr>
    </w:p>
    <w:p w:rsidR="00350D46" w:rsidRDefault="00350D46" w:rsidP="00350D46">
      <w:pPr>
        <w:spacing w:after="0" w:line="240" w:lineRule="auto"/>
        <w:ind w:left="1080" w:hanging="360"/>
        <w:rPr>
          <w:rFonts w:ascii="Arial" w:hAnsi="Arial" w:cs="Arial"/>
          <w:sz w:val="20"/>
          <w:szCs w:val="20"/>
        </w:rPr>
      </w:pPr>
      <w:r>
        <w:rPr>
          <w:rFonts w:ascii="Arial" w:hAnsi="Arial" w:cs="Arial"/>
          <w:sz w:val="20"/>
          <w:szCs w:val="20"/>
        </w:rPr>
        <w:t>A.  Install lockers in accordance with manufacturer’s instructions and approved Shop Drawings.</w:t>
      </w:r>
    </w:p>
    <w:p w:rsidR="00350D46" w:rsidRDefault="00350D46" w:rsidP="00350D46">
      <w:pPr>
        <w:spacing w:after="0" w:line="240" w:lineRule="auto"/>
        <w:ind w:left="1080" w:hanging="360"/>
        <w:rPr>
          <w:rFonts w:ascii="Arial" w:hAnsi="Arial" w:cs="Arial"/>
          <w:sz w:val="20"/>
          <w:szCs w:val="20"/>
        </w:rPr>
      </w:pPr>
    </w:p>
    <w:p w:rsidR="00350D46" w:rsidRDefault="00350D46" w:rsidP="00350D46">
      <w:pPr>
        <w:spacing w:after="0" w:line="240" w:lineRule="auto"/>
        <w:ind w:left="1080" w:hanging="360"/>
        <w:rPr>
          <w:rFonts w:ascii="Arial" w:hAnsi="Arial" w:cs="Arial"/>
          <w:sz w:val="20"/>
          <w:szCs w:val="20"/>
        </w:rPr>
      </w:pPr>
      <w:proofErr w:type="gramStart"/>
      <w:r>
        <w:rPr>
          <w:rFonts w:ascii="Arial" w:hAnsi="Arial" w:cs="Arial"/>
          <w:sz w:val="20"/>
          <w:szCs w:val="20"/>
        </w:rPr>
        <w:t>B.  [</w:t>
      </w:r>
      <w:proofErr w:type="gramEnd"/>
      <w:r>
        <w:rPr>
          <w:rFonts w:ascii="Arial" w:hAnsi="Arial" w:cs="Arial"/>
          <w:sz w:val="20"/>
          <w:szCs w:val="20"/>
        </w:rPr>
        <w:t>Set lockers directly on floor.] [Set lockers on prepared locker base].</w:t>
      </w:r>
    </w:p>
    <w:p w:rsidR="00350D46" w:rsidRDefault="00350D46" w:rsidP="00350D46">
      <w:pPr>
        <w:spacing w:after="0" w:line="240" w:lineRule="auto"/>
        <w:ind w:left="1080" w:hanging="360"/>
        <w:rPr>
          <w:rFonts w:ascii="Arial" w:hAnsi="Arial" w:cs="Arial"/>
          <w:sz w:val="20"/>
          <w:szCs w:val="20"/>
        </w:rPr>
      </w:pPr>
    </w:p>
    <w:p w:rsidR="00350D46" w:rsidRDefault="00350D46" w:rsidP="00350D46">
      <w:pPr>
        <w:spacing w:after="0" w:line="240" w:lineRule="auto"/>
        <w:ind w:left="1080" w:hanging="360"/>
        <w:rPr>
          <w:rFonts w:ascii="Arial" w:hAnsi="Arial" w:cs="Arial"/>
          <w:sz w:val="20"/>
          <w:szCs w:val="20"/>
        </w:rPr>
      </w:pPr>
      <w:r>
        <w:rPr>
          <w:rFonts w:ascii="Arial" w:hAnsi="Arial" w:cs="Arial"/>
          <w:sz w:val="20"/>
          <w:szCs w:val="20"/>
        </w:rPr>
        <w:t>C.  Set plumb, level, rigid, and aligned.</w:t>
      </w:r>
    </w:p>
    <w:p w:rsidR="00350D46" w:rsidRDefault="00350D46" w:rsidP="00350D46">
      <w:pPr>
        <w:spacing w:after="0" w:line="240" w:lineRule="auto"/>
        <w:ind w:left="1080" w:hanging="360"/>
        <w:rPr>
          <w:rFonts w:ascii="Arial" w:hAnsi="Arial" w:cs="Arial"/>
          <w:sz w:val="20"/>
          <w:szCs w:val="20"/>
        </w:rPr>
      </w:pPr>
    </w:p>
    <w:p w:rsidR="00350D46" w:rsidRDefault="00350D46" w:rsidP="00350D46">
      <w:pPr>
        <w:spacing w:after="0" w:line="240" w:lineRule="auto"/>
        <w:ind w:left="1080" w:hanging="360"/>
        <w:rPr>
          <w:rFonts w:ascii="Arial" w:hAnsi="Arial" w:cs="Arial"/>
          <w:sz w:val="20"/>
          <w:szCs w:val="20"/>
        </w:rPr>
      </w:pPr>
      <w:r>
        <w:rPr>
          <w:rFonts w:ascii="Arial" w:hAnsi="Arial" w:cs="Arial"/>
          <w:sz w:val="20"/>
          <w:szCs w:val="20"/>
        </w:rPr>
        <w:t>D.  Attach lockers to supporting construction with anchors best suited to substrate conditions.</w:t>
      </w:r>
    </w:p>
    <w:p w:rsidR="00350D46" w:rsidRDefault="00350D46" w:rsidP="00350D46">
      <w:pPr>
        <w:spacing w:after="0" w:line="240" w:lineRule="auto"/>
        <w:ind w:left="1080" w:hanging="360"/>
        <w:rPr>
          <w:rFonts w:ascii="Arial" w:hAnsi="Arial" w:cs="Arial"/>
          <w:sz w:val="20"/>
          <w:szCs w:val="20"/>
        </w:rPr>
      </w:pPr>
    </w:p>
    <w:p w:rsidR="00350D46" w:rsidRDefault="00350D46" w:rsidP="00350D46">
      <w:pPr>
        <w:spacing w:after="0" w:line="240" w:lineRule="auto"/>
        <w:ind w:left="1080" w:hanging="360"/>
        <w:rPr>
          <w:rFonts w:ascii="Arial" w:hAnsi="Arial" w:cs="Arial"/>
          <w:sz w:val="20"/>
          <w:szCs w:val="20"/>
        </w:rPr>
      </w:pPr>
      <w:r>
        <w:rPr>
          <w:rFonts w:ascii="Arial" w:hAnsi="Arial" w:cs="Arial"/>
          <w:sz w:val="20"/>
          <w:szCs w:val="20"/>
        </w:rPr>
        <w:t>E.  Attach locker benches to floor.</w:t>
      </w:r>
    </w:p>
    <w:p w:rsidR="00350D46" w:rsidRDefault="00350D46" w:rsidP="007F736C">
      <w:pPr>
        <w:spacing w:after="0" w:line="240" w:lineRule="auto"/>
        <w:rPr>
          <w:rFonts w:ascii="Arial" w:hAnsi="Arial" w:cs="Arial"/>
          <w:sz w:val="20"/>
          <w:szCs w:val="20"/>
        </w:rPr>
      </w:pPr>
    </w:p>
    <w:p w:rsidR="007F736C" w:rsidRDefault="007F736C" w:rsidP="007F736C">
      <w:pPr>
        <w:spacing w:after="0" w:line="240" w:lineRule="auto"/>
        <w:rPr>
          <w:rFonts w:ascii="Arial" w:hAnsi="Arial" w:cs="Arial"/>
          <w:sz w:val="20"/>
          <w:szCs w:val="20"/>
        </w:rPr>
      </w:pPr>
    </w:p>
    <w:p w:rsidR="00350D46" w:rsidRDefault="00350D46" w:rsidP="00350D46">
      <w:pPr>
        <w:spacing w:after="0" w:line="240" w:lineRule="auto"/>
        <w:rPr>
          <w:rFonts w:ascii="Arial" w:hAnsi="Arial" w:cs="Arial"/>
          <w:sz w:val="20"/>
          <w:szCs w:val="20"/>
        </w:rPr>
      </w:pPr>
      <w:r>
        <w:rPr>
          <w:rFonts w:ascii="Arial" w:hAnsi="Arial" w:cs="Arial"/>
          <w:sz w:val="20"/>
          <w:szCs w:val="20"/>
        </w:rPr>
        <w:t>3.</w:t>
      </w:r>
      <w:r w:rsidR="001B64AA">
        <w:rPr>
          <w:rFonts w:ascii="Arial" w:hAnsi="Arial" w:cs="Arial"/>
          <w:sz w:val="20"/>
          <w:szCs w:val="20"/>
        </w:rPr>
        <w:t>2</w:t>
      </w:r>
      <w:r>
        <w:rPr>
          <w:rFonts w:ascii="Arial" w:hAnsi="Arial" w:cs="Arial"/>
          <w:sz w:val="20"/>
          <w:szCs w:val="20"/>
        </w:rPr>
        <w:tab/>
        <w:t>ADJUSTING</w:t>
      </w:r>
    </w:p>
    <w:p w:rsidR="00350D46" w:rsidRDefault="00350D46" w:rsidP="00350D46">
      <w:pPr>
        <w:spacing w:after="0" w:line="240" w:lineRule="auto"/>
        <w:rPr>
          <w:rFonts w:ascii="Arial" w:hAnsi="Arial" w:cs="Arial"/>
          <w:sz w:val="20"/>
          <w:szCs w:val="20"/>
        </w:rPr>
      </w:pPr>
    </w:p>
    <w:p w:rsidR="00350D46" w:rsidRDefault="00350D46" w:rsidP="00350D46">
      <w:pPr>
        <w:spacing w:after="0" w:line="240" w:lineRule="auto"/>
        <w:ind w:left="1080" w:hanging="360"/>
        <w:rPr>
          <w:rFonts w:ascii="Arial" w:hAnsi="Arial" w:cs="Arial"/>
          <w:sz w:val="20"/>
          <w:szCs w:val="20"/>
        </w:rPr>
      </w:pPr>
      <w:r>
        <w:rPr>
          <w:rFonts w:ascii="Arial" w:hAnsi="Arial" w:cs="Arial"/>
          <w:sz w:val="20"/>
          <w:szCs w:val="20"/>
        </w:rPr>
        <w:t xml:space="preserve">A.  Adjust doors and latches to operate correctly.  </w:t>
      </w:r>
    </w:p>
    <w:p w:rsidR="00350D46" w:rsidRDefault="00350D46" w:rsidP="00350D46">
      <w:pPr>
        <w:spacing w:after="0" w:line="240" w:lineRule="auto"/>
        <w:ind w:left="1080" w:hanging="360"/>
        <w:rPr>
          <w:rFonts w:ascii="Arial" w:hAnsi="Arial" w:cs="Arial"/>
          <w:sz w:val="20"/>
          <w:szCs w:val="20"/>
        </w:rPr>
      </w:pPr>
    </w:p>
    <w:p w:rsidR="00BE7FC8" w:rsidRPr="00BB53AB" w:rsidRDefault="00BE7FC8" w:rsidP="000A4F10">
      <w:pPr>
        <w:spacing w:after="0" w:line="240" w:lineRule="auto"/>
        <w:jc w:val="center"/>
        <w:rPr>
          <w:rFonts w:ascii="Arial" w:hAnsi="Arial" w:cs="Arial"/>
          <w:sz w:val="20"/>
          <w:szCs w:val="20"/>
        </w:rPr>
      </w:pPr>
    </w:p>
    <w:p w:rsidR="000A4F10" w:rsidRPr="00BB53AB" w:rsidRDefault="00B20372">
      <w:pPr>
        <w:spacing w:after="0" w:line="240" w:lineRule="auto"/>
        <w:jc w:val="center"/>
        <w:rPr>
          <w:rFonts w:ascii="Arial" w:hAnsi="Arial" w:cs="Arial"/>
          <w:sz w:val="20"/>
          <w:szCs w:val="20"/>
        </w:rPr>
      </w:pPr>
      <w:r w:rsidRPr="00BB53AB">
        <w:rPr>
          <w:rFonts w:ascii="Arial" w:hAnsi="Arial" w:cs="Arial"/>
          <w:sz w:val="20"/>
          <w:szCs w:val="20"/>
        </w:rPr>
        <w:t>E</w:t>
      </w:r>
      <w:r w:rsidR="00F44E94" w:rsidRPr="00BB53AB">
        <w:rPr>
          <w:rFonts w:ascii="Arial" w:hAnsi="Arial" w:cs="Arial"/>
          <w:sz w:val="20"/>
          <w:szCs w:val="20"/>
        </w:rPr>
        <w:t>ND OF SECTION</w:t>
      </w:r>
      <w:bookmarkStart w:id="0" w:name="_GoBack"/>
      <w:bookmarkEnd w:id="0"/>
    </w:p>
    <w:sectPr w:rsidR="000A4F10" w:rsidRPr="00BB53AB" w:rsidSect="00BB53AB">
      <w:pgSz w:w="12240" w:h="15840"/>
      <w:pgMar w:top="634" w:right="1008" w:bottom="80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510A"/>
    <w:multiLevelType w:val="hybridMultilevel"/>
    <w:tmpl w:val="5FDCE9C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7274B"/>
    <w:multiLevelType w:val="hybridMultilevel"/>
    <w:tmpl w:val="971A284C"/>
    <w:lvl w:ilvl="0" w:tplc="04090015">
      <w:start w:val="1"/>
      <w:numFmt w:val="upperLetter"/>
      <w:lvlText w:val="%1."/>
      <w:lvlJc w:val="left"/>
      <w:pPr>
        <w:ind w:left="360" w:hanging="360"/>
      </w:pPr>
    </w:lvl>
    <w:lvl w:ilvl="1" w:tplc="28DE26A2">
      <w:start w:val="1"/>
      <w:numFmt w:val="upperLetter"/>
      <w:lvlText w:val="%2."/>
      <w:lvlJc w:val="left"/>
      <w:pPr>
        <w:ind w:left="1080" w:hanging="360"/>
      </w:pPr>
      <w:rPr>
        <w:rFonts w:asciiTheme="minorHAnsi" w:eastAsiaTheme="minorHAnsi" w:hAnsiTheme="minorHAnsi" w:cstheme="minorBidi"/>
      </w:rPr>
    </w:lvl>
    <w:lvl w:ilvl="2" w:tplc="6C8CA010">
      <w:start w:val="1"/>
      <w:numFmt w:val="decimal"/>
      <w:lvlText w:val="%3."/>
      <w:lvlJc w:val="right"/>
      <w:pPr>
        <w:ind w:left="1800" w:hanging="180"/>
      </w:pPr>
      <w:rPr>
        <w:rFonts w:asciiTheme="minorHAnsi" w:eastAsiaTheme="minorHAnsi" w:hAnsiTheme="minorHAnsi" w:cstheme="minorBidi"/>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F16F1B"/>
    <w:multiLevelType w:val="multilevel"/>
    <w:tmpl w:val="104A5208"/>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3">
    <w:nsid w:val="29804AB0"/>
    <w:multiLevelType w:val="multilevel"/>
    <w:tmpl w:val="F01610A4"/>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4">
    <w:nsid w:val="2E246282"/>
    <w:multiLevelType w:val="hybridMultilevel"/>
    <w:tmpl w:val="CBB0CB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3B5D86"/>
    <w:multiLevelType w:val="multilevel"/>
    <w:tmpl w:val="53BE23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5FE72E5"/>
    <w:multiLevelType w:val="hybridMultilevel"/>
    <w:tmpl w:val="189C5A5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0137B9"/>
    <w:multiLevelType w:val="multilevel"/>
    <w:tmpl w:val="A74A46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3."/>
      <w:lvlJc w:val="left"/>
      <w:pPr>
        <w:ind w:left="720" w:hanging="720"/>
      </w:pPr>
      <w:rPr>
        <w:rFonts w:asciiTheme="minorHAnsi" w:eastAsiaTheme="minorHAnsi" w:hAnsiTheme="minorHAnsi" w:cstheme="minorBid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BC84ACC"/>
    <w:multiLevelType w:val="hybridMultilevel"/>
    <w:tmpl w:val="4AC8510C"/>
    <w:lvl w:ilvl="0" w:tplc="3C54B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60E748F"/>
    <w:multiLevelType w:val="multilevel"/>
    <w:tmpl w:val="78DADED6"/>
    <w:lvl w:ilvl="0">
      <w:start w:val="1"/>
      <w:numFmt w:val="decimal"/>
      <w:lvlText w:val="%1."/>
      <w:lvlJc w:val="left"/>
      <w:pPr>
        <w:ind w:left="180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nsid w:val="66493AA8"/>
    <w:multiLevelType w:val="multilevel"/>
    <w:tmpl w:val="D9F675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9965E40"/>
    <w:multiLevelType w:val="hybridMultilevel"/>
    <w:tmpl w:val="74B238A4"/>
    <w:lvl w:ilvl="0" w:tplc="25207F94">
      <w:start w:val="1"/>
      <w:numFmt w:val="upperLetter"/>
      <w:lvlText w:val="%1."/>
      <w:lvlJc w:val="left"/>
      <w:pPr>
        <w:ind w:left="1080" w:hanging="360"/>
      </w:pPr>
      <w:rPr>
        <w:rFonts w:hint="default"/>
      </w:rPr>
    </w:lvl>
    <w:lvl w:ilvl="1" w:tplc="553C5DB2">
      <w:start w:val="1"/>
      <w:numFmt w:val="decimal"/>
      <w:lvlText w:val="%2."/>
      <w:lvlJc w:val="left"/>
      <w:pPr>
        <w:ind w:left="1800" w:hanging="360"/>
      </w:pPr>
      <w:rPr>
        <w:rFonts w:asciiTheme="minorHAnsi" w:eastAsiaTheme="minorHAnsi" w:hAnsiTheme="minorHAnsi" w:cstheme="minorBid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1"/>
  </w:num>
  <w:num w:numId="5">
    <w:abstractNumId w:val="2"/>
  </w:num>
  <w:num w:numId="6">
    <w:abstractNumId w:val="7"/>
  </w:num>
  <w:num w:numId="7">
    <w:abstractNumId w:val="5"/>
  </w:num>
  <w:num w:numId="8">
    <w:abstractNumId w:val="11"/>
  </w:num>
  <w:num w:numId="9">
    <w:abstractNumId w:val="8"/>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0F3"/>
    <w:rsid w:val="000030F3"/>
    <w:rsid w:val="000A4F10"/>
    <w:rsid w:val="000E5E98"/>
    <w:rsid w:val="001630AE"/>
    <w:rsid w:val="0019032B"/>
    <w:rsid w:val="001B64AA"/>
    <w:rsid w:val="001F7F51"/>
    <w:rsid w:val="00205F96"/>
    <w:rsid w:val="0022216B"/>
    <w:rsid w:val="00273D21"/>
    <w:rsid w:val="00276BB4"/>
    <w:rsid w:val="00311A73"/>
    <w:rsid w:val="00350750"/>
    <w:rsid w:val="00350D46"/>
    <w:rsid w:val="0035157B"/>
    <w:rsid w:val="0037495A"/>
    <w:rsid w:val="003821A6"/>
    <w:rsid w:val="003B47E0"/>
    <w:rsid w:val="003E053C"/>
    <w:rsid w:val="003E07A7"/>
    <w:rsid w:val="00410B25"/>
    <w:rsid w:val="004148D8"/>
    <w:rsid w:val="00422C16"/>
    <w:rsid w:val="00454CD3"/>
    <w:rsid w:val="004D1601"/>
    <w:rsid w:val="00554C3C"/>
    <w:rsid w:val="00572D79"/>
    <w:rsid w:val="005D36E7"/>
    <w:rsid w:val="005F4459"/>
    <w:rsid w:val="00601292"/>
    <w:rsid w:val="00636B2C"/>
    <w:rsid w:val="006B35D8"/>
    <w:rsid w:val="006B5A47"/>
    <w:rsid w:val="006E0454"/>
    <w:rsid w:val="00716402"/>
    <w:rsid w:val="007268B5"/>
    <w:rsid w:val="007861BE"/>
    <w:rsid w:val="007E5E77"/>
    <w:rsid w:val="007F736C"/>
    <w:rsid w:val="00804607"/>
    <w:rsid w:val="00866D89"/>
    <w:rsid w:val="008929A5"/>
    <w:rsid w:val="008A0407"/>
    <w:rsid w:val="008B78D9"/>
    <w:rsid w:val="0092675D"/>
    <w:rsid w:val="00935E14"/>
    <w:rsid w:val="009450F3"/>
    <w:rsid w:val="009B1578"/>
    <w:rsid w:val="009D6408"/>
    <w:rsid w:val="00A830B4"/>
    <w:rsid w:val="00B20372"/>
    <w:rsid w:val="00B854A3"/>
    <w:rsid w:val="00BB53AB"/>
    <w:rsid w:val="00BD6516"/>
    <w:rsid w:val="00BE7FC8"/>
    <w:rsid w:val="00C16F79"/>
    <w:rsid w:val="00C3005D"/>
    <w:rsid w:val="00C327A8"/>
    <w:rsid w:val="00C91210"/>
    <w:rsid w:val="00CA1929"/>
    <w:rsid w:val="00CD3DE8"/>
    <w:rsid w:val="00D239CF"/>
    <w:rsid w:val="00D459B2"/>
    <w:rsid w:val="00D510F6"/>
    <w:rsid w:val="00D73FBD"/>
    <w:rsid w:val="00DC7525"/>
    <w:rsid w:val="00DF095A"/>
    <w:rsid w:val="00E4011F"/>
    <w:rsid w:val="00E46D38"/>
    <w:rsid w:val="00E64DD5"/>
    <w:rsid w:val="00E94B25"/>
    <w:rsid w:val="00EC14C0"/>
    <w:rsid w:val="00F34EC4"/>
    <w:rsid w:val="00F44E94"/>
    <w:rsid w:val="00F651E5"/>
    <w:rsid w:val="00F9491F"/>
    <w:rsid w:val="00FD56BB"/>
    <w:rsid w:val="00FF5E0B"/>
    <w:rsid w:val="00FF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0F3"/>
    <w:pPr>
      <w:ind w:left="720"/>
      <w:contextualSpacing/>
    </w:pPr>
  </w:style>
  <w:style w:type="paragraph" w:styleId="BalloonText">
    <w:name w:val="Balloon Text"/>
    <w:basedOn w:val="Normal"/>
    <w:link w:val="BalloonTextChar"/>
    <w:uiPriority w:val="99"/>
    <w:semiHidden/>
    <w:unhideWhenUsed/>
    <w:rsid w:val="00B20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372"/>
    <w:rPr>
      <w:rFonts w:ascii="Tahoma" w:hAnsi="Tahoma" w:cs="Tahoma"/>
      <w:sz w:val="16"/>
      <w:szCs w:val="16"/>
    </w:rPr>
  </w:style>
  <w:style w:type="paragraph" w:customStyle="1" w:styleId="Level4">
    <w:name w:val="Level 4"/>
    <w:uiPriority w:val="99"/>
    <w:rsid w:val="00F9491F"/>
    <w:pPr>
      <w:widowControl w:val="0"/>
      <w:autoSpaceDE w:val="0"/>
      <w:autoSpaceDN w:val="0"/>
      <w:adjustRightInd w:val="0"/>
      <w:spacing w:after="0" w:line="240" w:lineRule="auto"/>
      <w:ind w:left="2160"/>
      <w:jc w:val="both"/>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A830B4"/>
    <w:rPr>
      <w:color w:val="0000FF" w:themeColor="hyperlink"/>
      <w:u w:val="single"/>
    </w:rPr>
  </w:style>
  <w:style w:type="paragraph" w:styleId="IntenseQuote">
    <w:name w:val="Intense Quote"/>
    <w:basedOn w:val="Normal"/>
    <w:next w:val="Normal"/>
    <w:link w:val="IntenseQuoteChar"/>
    <w:uiPriority w:val="30"/>
    <w:qFormat/>
    <w:rsid w:val="00C300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3005D"/>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0F3"/>
    <w:pPr>
      <w:ind w:left="720"/>
      <w:contextualSpacing/>
    </w:pPr>
  </w:style>
  <w:style w:type="paragraph" w:styleId="BalloonText">
    <w:name w:val="Balloon Text"/>
    <w:basedOn w:val="Normal"/>
    <w:link w:val="BalloonTextChar"/>
    <w:uiPriority w:val="99"/>
    <w:semiHidden/>
    <w:unhideWhenUsed/>
    <w:rsid w:val="00B20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372"/>
    <w:rPr>
      <w:rFonts w:ascii="Tahoma" w:hAnsi="Tahoma" w:cs="Tahoma"/>
      <w:sz w:val="16"/>
      <w:szCs w:val="16"/>
    </w:rPr>
  </w:style>
  <w:style w:type="paragraph" w:customStyle="1" w:styleId="Level4">
    <w:name w:val="Level 4"/>
    <w:uiPriority w:val="99"/>
    <w:rsid w:val="00F9491F"/>
    <w:pPr>
      <w:widowControl w:val="0"/>
      <w:autoSpaceDE w:val="0"/>
      <w:autoSpaceDN w:val="0"/>
      <w:adjustRightInd w:val="0"/>
      <w:spacing w:after="0" w:line="240" w:lineRule="auto"/>
      <w:ind w:left="2160"/>
      <w:jc w:val="both"/>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A830B4"/>
    <w:rPr>
      <w:color w:val="0000FF" w:themeColor="hyperlink"/>
      <w:u w:val="single"/>
    </w:rPr>
  </w:style>
  <w:style w:type="paragraph" w:styleId="IntenseQuote">
    <w:name w:val="Intense Quote"/>
    <w:basedOn w:val="Normal"/>
    <w:next w:val="Normal"/>
    <w:link w:val="IntenseQuoteChar"/>
    <w:uiPriority w:val="30"/>
    <w:qFormat/>
    <w:rsid w:val="00C300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3005D"/>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rantonproducts.com" TargetMode="External"/><Relationship Id="rId3" Type="http://schemas.openxmlformats.org/officeDocument/2006/relationships/styles" Target="styles.xml"/><Relationship Id="rId7" Type="http://schemas.openxmlformats.org/officeDocument/2006/relationships/hyperlink" Target="http://www.usgb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crantonprodu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D3597-9B90-439D-A04F-6D728D1F1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Murphy</dc:creator>
  <cp:lastModifiedBy>Stephanie Murphy</cp:lastModifiedBy>
  <cp:revision>5</cp:revision>
  <cp:lastPrinted>2015-11-13T21:24:00Z</cp:lastPrinted>
  <dcterms:created xsi:type="dcterms:W3CDTF">2015-11-25T18:51:00Z</dcterms:created>
  <dcterms:modified xsi:type="dcterms:W3CDTF">2015-11-25T18:58:00Z</dcterms:modified>
</cp:coreProperties>
</file>